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FDF5D" w14:textId="77777777" w:rsidR="000A282E" w:rsidRDefault="000A282E">
      <w:pPr>
        <w:rPr>
          <w:rFonts w:ascii="Arial" w:eastAsia="Arial" w:hAnsi="Arial" w:cs="Arial"/>
          <w:color w:val="000000"/>
          <w:sz w:val="40"/>
          <w:szCs w:val="40"/>
        </w:rPr>
      </w:pPr>
    </w:p>
    <w:p w14:paraId="7598A270" w14:textId="77777777" w:rsidR="000A282E" w:rsidRDefault="00B27578">
      <w:pPr>
        <w:jc w:val="center"/>
      </w:pPr>
      <w:r>
        <w:rPr>
          <w:noProof/>
        </w:rPr>
        <w:drawing>
          <wp:inline distT="0" distB="0" distL="0" distR="0" wp14:anchorId="34B49FFD" wp14:editId="106A828E">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7B9C909B" w14:textId="77777777" w:rsidR="000A282E" w:rsidRDefault="000A282E"/>
    <w:p w14:paraId="40647621" w14:textId="77777777" w:rsidR="000A282E" w:rsidRDefault="00B27578">
      <w:pPr>
        <w:pStyle w:val="Title"/>
      </w:pPr>
      <w:r>
        <w:t>2020-21 PGCE Placement 1 Review 1</w:t>
      </w:r>
    </w:p>
    <w:p w14:paraId="6914B883" w14:textId="77777777" w:rsidR="000A282E" w:rsidRDefault="000A282E"/>
    <w:p w14:paraId="5AF76257" w14:textId="77777777" w:rsidR="000A282E" w:rsidRDefault="00B27578">
      <w:pPr>
        <w:pStyle w:val="Subtitle"/>
        <w:jc w:val="center"/>
        <w:rPr>
          <w:sz w:val="32"/>
          <w:szCs w:val="32"/>
          <w:highlight w:val="white"/>
        </w:rPr>
      </w:pPr>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The deadline for the review to be completed is Friday 11 December 2020.</w:t>
      </w:r>
    </w:p>
    <w:p w14:paraId="5F847AE5" w14:textId="77777777" w:rsidR="000A282E" w:rsidRDefault="000A282E">
      <w:pPr>
        <w:jc w:val="center"/>
        <w:rPr>
          <w:sz w:val="32"/>
          <w:szCs w:val="32"/>
        </w:rPr>
      </w:pPr>
    </w:p>
    <w:p w14:paraId="786B947B" w14:textId="77777777" w:rsidR="000A282E" w:rsidRDefault="000A282E">
      <w:pPr>
        <w:pStyle w:val="Subtitle"/>
        <w:jc w:val="center"/>
        <w:rPr>
          <w:sz w:val="32"/>
          <w:szCs w:val="32"/>
        </w:rPr>
      </w:pPr>
    </w:p>
    <w:p w14:paraId="522C2519" w14:textId="77777777" w:rsidR="000A282E" w:rsidRDefault="00B27578">
      <w:r>
        <w:br w:type="page"/>
      </w:r>
    </w:p>
    <w:p w14:paraId="02981803" w14:textId="77777777" w:rsidR="000A282E" w:rsidRDefault="00B27578">
      <w:pPr>
        <w:pStyle w:val="Heading1"/>
      </w:pPr>
      <w:r>
        <w:lastRenderedPageBreak/>
        <w:t>PGCE Placement 1 Review 1</w:t>
      </w:r>
    </w:p>
    <w:p w14:paraId="1FDDDC18" w14:textId="77777777" w:rsidR="000A282E" w:rsidRDefault="000A282E"/>
    <w:p w14:paraId="1D51569F" w14:textId="77777777" w:rsidR="000A282E" w:rsidRDefault="00B27578">
      <w:pPr>
        <w:pStyle w:val="Heading2"/>
      </w:pPr>
      <w:r>
        <w:t xml:space="preserve">Part A: School Evaluation </w:t>
      </w:r>
    </w:p>
    <w:p w14:paraId="5474CA55" w14:textId="77777777" w:rsidR="000A282E" w:rsidRDefault="000A282E"/>
    <w:p w14:paraId="1F82FE0A" w14:textId="3AE66839"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9A5B0C">
        <w:rPr>
          <w:color w:val="000000"/>
        </w:rPr>
        <w:t>X</w:t>
      </w:r>
    </w:p>
    <w:p w14:paraId="7F589354" w14:textId="10E064DB"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9A5B0C">
        <w:rPr>
          <w:color w:val="000000"/>
        </w:rPr>
        <w:t>English</w:t>
      </w:r>
    </w:p>
    <w:p w14:paraId="04190B95"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p>
    <w:p w14:paraId="4FDE1597"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Subjec</w:t>
      </w:r>
      <w:r>
        <w:rPr>
          <w:color w:val="000000"/>
        </w:rPr>
        <w:t xml:space="preserve">t Mentor: </w:t>
      </w:r>
    </w:p>
    <w:p w14:paraId="15EF201E"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11AFE5B5"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240C1D2F"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w:t>
      </w:r>
    </w:p>
    <w:p w14:paraId="7FC85209"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43002BCA"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789CBC6C" w14:textId="77777777"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2FF5657C" w14:textId="468BA940" w:rsidR="000A282E" w:rsidRDefault="00B27578"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76E8E299" w14:textId="77777777" w:rsidR="009A5B0C" w:rsidRDefault="009A5B0C" w:rsidP="009A5B0C">
      <w:pPr>
        <w:pBdr>
          <w:top w:val="single" w:sz="4" w:space="6" w:color="000000"/>
          <w:left w:val="single" w:sz="4" w:space="31" w:color="000000"/>
          <w:bottom w:val="single" w:sz="4" w:space="6" w:color="000000"/>
          <w:right w:val="single" w:sz="4" w:space="0" w:color="000000"/>
          <w:between w:val="nil"/>
        </w:pBdr>
        <w:spacing w:before="150" w:after="150" w:line="240" w:lineRule="auto"/>
        <w:ind w:left="567" w:right="91"/>
        <w:rPr>
          <w:color w:val="000000"/>
        </w:rPr>
      </w:pPr>
    </w:p>
    <w:p w14:paraId="4CA5222C" w14:textId="164E0C07" w:rsidR="000A282E" w:rsidRDefault="000A282E"/>
    <w:p w14:paraId="4B302948" w14:textId="11AC869A" w:rsidR="009A5B0C" w:rsidRDefault="009A5B0C"/>
    <w:p w14:paraId="2C93D413" w14:textId="77777777" w:rsidR="009A5B0C" w:rsidRDefault="009A5B0C" w:rsidP="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color w:val="000000"/>
        </w:rPr>
      </w:pPr>
      <w:r>
        <w:rPr>
          <w:color w:val="000000"/>
        </w:rPr>
        <w:t xml:space="preserve">Professional Tutor’s Comment (optional) on Trainee’s Placement and/or Review : </w:t>
      </w:r>
    </w:p>
    <w:p w14:paraId="3E3BB026"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b w:val="0"/>
          <w:color w:val="000000"/>
          <w:sz w:val="24"/>
          <w:szCs w:val="24"/>
        </w:rPr>
      </w:pPr>
      <w:r>
        <w:rPr>
          <w:b w:val="0"/>
          <w:color w:val="000000"/>
          <w:sz w:val="24"/>
          <w:szCs w:val="24"/>
        </w:rPr>
        <w:t>X</w:t>
      </w:r>
      <w:r w:rsidRPr="003D34AD">
        <w:rPr>
          <w:b w:val="0"/>
          <w:color w:val="000000"/>
          <w:sz w:val="24"/>
          <w:szCs w:val="24"/>
        </w:rPr>
        <w:t xml:space="preserve"> has fully participated in the Whole School Issues programme. We have discussed a range of issues this term, including:</w:t>
      </w:r>
    </w:p>
    <w:p w14:paraId="12E17414" w14:textId="77777777" w:rsidR="009A5B0C"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Classroom management and behaviour for learning.</w:t>
      </w:r>
    </w:p>
    <w:p w14:paraId="6E2EE7AC"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Issues regarding GDPR and safeguarding.</w:t>
      </w:r>
    </w:p>
    <w:p w14:paraId="187AAB78"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Memory and its implications in the classroom.</w:t>
      </w:r>
    </w:p>
    <w:p w14:paraId="3510E958"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SEND.</w:t>
      </w:r>
    </w:p>
    <w:p w14:paraId="64D4AB22"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How we can best support our vulnerable learners.</w:t>
      </w:r>
    </w:p>
    <w:p w14:paraId="4DB63335" w14:textId="77777777" w:rsidR="009A5B0C" w:rsidRPr="003D34AD" w:rsidRDefault="009A5B0C" w:rsidP="009A5B0C">
      <w:pPr>
        <w:pBdr>
          <w:top w:val="single" w:sz="4" w:space="6" w:color="000000"/>
          <w:left w:val="single" w:sz="4" w:space="0" w:color="000000"/>
          <w:bottom w:val="single" w:sz="4" w:space="6" w:color="000000"/>
          <w:right w:val="single" w:sz="4" w:space="0" w:color="000000"/>
          <w:between w:val="nil"/>
        </w:pBdr>
        <w:spacing w:after="150" w:line="240" w:lineRule="auto"/>
        <w:ind w:left="567" w:right="91" w:hanging="567"/>
        <w:rPr>
          <w:b w:val="0"/>
          <w:color w:val="000000"/>
          <w:sz w:val="24"/>
          <w:szCs w:val="24"/>
        </w:rPr>
      </w:pPr>
      <w:r w:rsidRPr="003D34AD">
        <w:rPr>
          <w:b w:val="0"/>
          <w:color w:val="000000"/>
          <w:sz w:val="24"/>
          <w:szCs w:val="24"/>
        </w:rPr>
        <w:t>·         Literacy across the curriculum.</w:t>
      </w:r>
    </w:p>
    <w:p w14:paraId="61D75BC2" w14:textId="77777777" w:rsidR="009A5B0C" w:rsidRDefault="009A5B0C" w:rsidP="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b w:val="0"/>
          <w:color w:val="000000"/>
        </w:rPr>
      </w:pPr>
      <w:r>
        <w:rPr>
          <w:b w:val="0"/>
          <w:color w:val="000000"/>
          <w:sz w:val="24"/>
          <w:szCs w:val="24"/>
        </w:rPr>
        <w:t>X</w:t>
      </w:r>
      <w:r w:rsidRPr="003D34AD">
        <w:rPr>
          <w:b w:val="0"/>
          <w:color w:val="000000"/>
          <w:sz w:val="24"/>
          <w:szCs w:val="24"/>
        </w:rPr>
        <w:t xml:space="preserve"> also attended a whole school training session on Dual Coding. Furthermore, </w:t>
      </w:r>
      <w:r>
        <w:rPr>
          <w:b w:val="0"/>
          <w:color w:val="000000"/>
          <w:sz w:val="24"/>
          <w:szCs w:val="24"/>
        </w:rPr>
        <w:t>X</w:t>
      </w:r>
      <w:r w:rsidRPr="003D34AD">
        <w:rPr>
          <w:b w:val="0"/>
          <w:color w:val="000000"/>
          <w:sz w:val="24"/>
          <w:szCs w:val="24"/>
        </w:rPr>
        <w:t xml:space="preserve"> has been attached to a form group and attended daily registration and weekly PSHCE lessons. </w:t>
      </w:r>
      <w:r>
        <w:rPr>
          <w:b w:val="0"/>
          <w:color w:val="000000"/>
          <w:sz w:val="24"/>
          <w:szCs w:val="24"/>
        </w:rPr>
        <w:t>X</w:t>
      </w:r>
      <w:r w:rsidRPr="003D34AD">
        <w:rPr>
          <w:b w:val="0"/>
          <w:color w:val="000000"/>
          <w:sz w:val="24"/>
          <w:szCs w:val="24"/>
        </w:rPr>
        <w:t xml:space="preserve"> has spent a day shadowing a member of her form and a morning shadowing a TA</w:t>
      </w:r>
      <w:r>
        <w:rPr>
          <w:b w:val="0"/>
          <w:color w:val="000000"/>
        </w:rPr>
        <w:t>.</w:t>
      </w:r>
    </w:p>
    <w:p w14:paraId="1DE803B6" w14:textId="77777777" w:rsidR="009A5B0C" w:rsidRDefault="009A5B0C" w:rsidP="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color w:val="000000"/>
        </w:rPr>
      </w:pPr>
      <w:r>
        <w:rPr>
          <w:b w:val="0"/>
          <w:color w:val="000000"/>
        </w:rPr>
        <w:t xml:space="preserve"> </w:t>
      </w: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22B47473" w14:textId="77777777" w:rsidR="009A5B0C" w:rsidRDefault="009A5B0C"/>
    <w:p w14:paraId="77D4060E" w14:textId="77777777" w:rsidR="000A282E" w:rsidRDefault="00B27578">
      <w:pPr>
        <w:pStyle w:val="Heading3"/>
        <w:numPr>
          <w:ilvl w:val="0"/>
          <w:numId w:val="1"/>
        </w:numPr>
        <w:rPr>
          <w:b w:val="0"/>
          <w:sz w:val="24"/>
          <w:szCs w:val="24"/>
        </w:rPr>
      </w:pPr>
      <w:r>
        <w:lastRenderedPageBreak/>
        <w:t>Making reference to the Teachers’ Standards as appropriate, please comment in the box be</w:t>
      </w:r>
      <w:r>
        <w:t xml:space="preserve">low on the trainee’s early progress, during the first part of Placement 1. </w:t>
      </w:r>
      <w:r>
        <w:rPr>
          <w:b w:val="0"/>
          <w:sz w:val="24"/>
          <w:szCs w:val="24"/>
        </w:rPr>
        <w:t>e.g. How well has the trainee has settled into their first placement and formed effective professional relationships with colleagues? How well has the trainee reflected upon their e</w:t>
      </w:r>
      <w:r>
        <w:rPr>
          <w:b w:val="0"/>
          <w:sz w:val="24"/>
          <w:szCs w:val="24"/>
        </w:rPr>
        <w:t>arly teaching and adapted it accordingly? How well has the trainee responded to advice/feedback? How well has the trainee worked with their weekly development targets? Is the trainee showing early signs of healthy and sustainable working habits?</w:t>
      </w:r>
    </w:p>
    <w:p w14:paraId="6D53E157" w14:textId="71D44C27" w:rsidR="000A282E" w:rsidRPr="00B44AE0" w:rsidRDefault="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X</w:t>
      </w:r>
      <w:r w:rsidR="003D34AD" w:rsidRPr="00B44AE0">
        <w:rPr>
          <w:color w:val="000000"/>
          <w:sz w:val="24"/>
          <w:szCs w:val="24"/>
        </w:rPr>
        <w:t xml:space="preserve"> is a reflective practitioner who identifies her own strengths and weaknesses adroitly. She recognises when parts of lessons have been less successful and genuinely wants to do her best. Her planning shows evidence of reflection and AFL; this is an excellent foundation for her ongoing practice.  </w:t>
      </w:r>
      <w:r w:rsidRPr="00B44AE0">
        <w:rPr>
          <w:color w:val="000000"/>
          <w:sz w:val="24"/>
          <w:szCs w:val="24"/>
        </w:rPr>
        <w:t>X</w:t>
      </w:r>
      <w:r w:rsidR="003D34AD" w:rsidRPr="00B44AE0">
        <w:rPr>
          <w:color w:val="000000"/>
          <w:sz w:val="24"/>
          <w:szCs w:val="24"/>
        </w:rPr>
        <w:t xml:space="preserve"> responds thoughtfully and quickly to feedback. She communicates well with mentors, willingly amending lessons if asked to. Although self-critical and unused to the process of lesson critiquing, </w:t>
      </w:r>
      <w:r w:rsidRPr="00B44AE0">
        <w:rPr>
          <w:color w:val="000000"/>
          <w:sz w:val="24"/>
          <w:szCs w:val="24"/>
        </w:rPr>
        <w:t>X</w:t>
      </w:r>
      <w:r w:rsidR="003D34AD" w:rsidRPr="00B44AE0">
        <w:rPr>
          <w:color w:val="000000"/>
          <w:sz w:val="24"/>
          <w:szCs w:val="24"/>
        </w:rPr>
        <w:t xml:space="preserve"> has adjusted well to the practice and has come to recognise this as a supportive process. She uses her weekly development targets appropriately and invariably comes up with her own, rather than host teachers generating them for her.  In terms of developing sustainable/healthy working habits, </w:t>
      </w:r>
      <w:r w:rsidRPr="00B44AE0">
        <w:rPr>
          <w:color w:val="000000"/>
          <w:sz w:val="24"/>
          <w:szCs w:val="24"/>
        </w:rPr>
        <w:t>X</w:t>
      </w:r>
      <w:r w:rsidR="003D34AD" w:rsidRPr="00B44AE0">
        <w:rPr>
          <w:color w:val="000000"/>
          <w:sz w:val="24"/>
          <w:szCs w:val="24"/>
        </w:rPr>
        <w:t xml:space="preserve"> recognises her own stress triggers and understands her working habits. She may need to reduce the amount of detail in her planning, once the number of lessons increases, but I believe she has used her time wisely so far. She is efficient, well organised and her paperwork is impeccably kept. </w:t>
      </w:r>
      <w:r w:rsidRPr="00B44AE0">
        <w:rPr>
          <w:color w:val="000000"/>
          <w:sz w:val="24"/>
          <w:szCs w:val="24"/>
        </w:rPr>
        <w:t>X</w:t>
      </w:r>
      <w:r w:rsidR="003D34AD" w:rsidRPr="00B44AE0">
        <w:rPr>
          <w:color w:val="000000"/>
          <w:sz w:val="24"/>
          <w:szCs w:val="24"/>
        </w:rPr>
        <w:t xml:space="preserve"> has had bouts of illness so far but we hope she will be ‘firing on all cylinders’ after Christmas.</w:t>
      </w:r>
    </w:p>
    <w:p w14:paraId="7040EF5D" w14:textId="48459CFF" w:rsidR="000A282E" w:rsidRDefault="00B27578" w:rsidP="009A5B0C">
      <w:pPr>
        <w:pStyle w:val="Heading3"/>
        <w:numPr>
          <w:ilvl w:val="0"/>
          <w:numId w:val="1"/>
        </w:numPr>
        <w:rPr>
          <w:b w:val="0"/>
          <w:bCs/>
        </w:rPr>
      </w:pPr>
      <w:bookmarkStart w:id="1" w:name="_30j0zll" w:colFirst="0" w:colLast="0"/>
      <w:bookmarkEnd w:id="1"/>
      <w:r>
        <w:t xml:space="preserve">Has </w:t>
      </w:r>
      <w:r>
        <w:t xml:space="preserve">the trainee taught at least 8 solo lessons, including one small sequence of 2-3 lessons with one class: </w:t>
      </w:r>
      <w:r w:rsidRPr="009A5B0C">
        <w:rPr>
          <w:b w:val="0"/>
          <w:bCs/>
        </w:rPr>
        <w:t>Yes</w:t>
      </w:r>
    </w:p>
    <w:p w14:paraId="31A4B7AE" w14:textId="77777777" w:rsidR="009A5B0C" w:rsidRPr="009A5B0C" w:rsidRDefault="009A5B0C" w:rsidP="009A5B0C"/>
    <w:p w14:paraId="062BAC23" w14:textId="77777777" w:rsidR="000A282E" w:rsidRDefault="00B27578">
      <w:pPr>
        <w:pStyle w:val="Heading3"/>
        <w:numPr>
          <w:ilvl w:val="0"/>
          <w:numId w:val="1"/>
        </w:numPr>
      </w:pPr>
      <w:r>
        <w:t>M</w:t>
      </w:r>
      <w:r>
        <w:t xml:space="preserve">aking reference to the Teachers’ Standards in what ways and how well is the trainee </w:t>
      </w:r>
      <w:r>
        <w:rPr>
          <w:u w:val="single"/>
        </w:rPr>
        <w:t>starting to</w:t>
      </w:r>
      <w:r>
        <w:t xml:space="preserve"> impact upon pupils’ learning and progress?  </w:t>
      </w:r>
      <w:r>
        <w:rPr>
          <w:b w:val="0"/>
          <w:sz w:val="24"/>
          <w:szCs w:val="24"/>
        </w:rPr>
        <w:t>(You may find it helpful to refer to the “Pupil Progress Prompt Sheets”)</w:t>
      </w:r>
      <w:r>
        <w:rPr>
          <w:b w:val="0"/>
          <w:i/>
        </w:rPr>
        <w:t xml:space="preserve"> </w:t>
      </w:r>
    </w:p>
    <w:p w14:paraId="7B51BA83" w14:textId="0DE036A5" w:rsidR="003D34AD" w:rsidRPr="00B44AE0" w:rsidRDefault="009A5B0C"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X</w:t>
      </w:r>
      <w:r w:rsidR="003D34AD" w:rsidRPr="00B44AE0">
        <w:rPr>
          <w:color w:val="000000"/>
          <w:sz w:val="24"/>
          <w:szCs w:val="24"/>
        </w:rPr>
        <w:t xml:space="preserve"> was a little reserved in the first few weeks of observations here, and took a while to step out from the back of the room. We now realise that this was due to nerves, and </w:t>
      </w:r>
      <w:r w:rsidRPr="00B44AE0">
        <w:rPr>
          <w:color w:val="000000"/>
          <w:sz w:val="24"/>
          <w:szCs w:val="24"/>
        </w:rPr>
        <w:t>X</w:t>
      </w:r>
      <w:r w:rsidR="003D34AD" w:rsidRPr="00B44AE0">
        <w:rPr>
          <w:color w:val="000000"/>
          <w:sz w:val="24"/>
          <w:szCs w:val="24"/>
        </w:rPr>
        <w:t xml:space="preserve"> has worked really well at overcoming these. She has a lot of self-awareness and recognises that her confidence improved the more she got involved in delivery and learning. She establishes an environment in which students feel safe, for example in discussing sensitive subjects during tutorial periods. </w:t>
      </w:r>
    </w:p>
    <w:p w14:paraId="096D3572" w14:textId="3C5E9E75" w:rsidR="003D34AD" w:rsidRPr="00B44AE0" w:rsidRDefault="009A5B0C"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X</w:t>
      </w:r>
      <w:r w:rsidR="003D34AD" w:rsidRPr="00B44AE0">
        <w:rPr>
          <w:color w:val="000000"/>
          <w:sz w:val="24"/>
          <w:szCs w:val="24"/>
        </w:rPr>
        <w:t xml:space="preserve"> promotes good learning. She has an understanding of students’ prior learning and tries to move them forward. She is particularly strong in one-to-one situations and quickly formed excellent relationships with members of the Y8 nurture group. </w:t>
      </w:r>
    </w:p>
    <w:p w14:paraId="3DA801A6" w14:textId="5AAE2C9E" w:rsidR="003D34AD" w:rsidRPr="00B44AE0" w:rsidRDefault="009A5B0C"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X</w:t>
      </w:r>
      <w:r w:rsidR="003D34AD" w:rsidRPr="00B44AE0">
        <w:rPr>
          <w:color w:val="000000"/>
          <w:sz w:val="24"/>
          <w:szCs w:val="24"/>
        </w:rPr>
        <w:t xml:space="preserve">’s subject knowledge is good and students see her as an expert. She identifies Language as a weaker area and has benefitted from observing Y12 Language lessons. This will be an ongoing area for </w:t>
      </w:r>
      <w:r w:rsidRPr="00B44AE0">
        <w:rPr>
          <w:color w:val="000000"/>
          <w:sz w:val="24"/>
          <w:szCs w:val="24"/>
        </w:rPr>
        <w:t>X</w:t>
      </w:r>
      <w:r w:rsidR="003D34AD" w:rsidRPr="00B44AE0">
        <w:rPr>
          <w:color w:val="000000"/>
          <w:sz w:val="24"/>
          <w:szCs w:val="24"/>
        </w:rPr>
        <w:t xml:space="preserve"> to develop. Her understanding of many of the theoretical elements of pedagogy is good. </w:t>
      </w:r>
    </w:p>
    <w:p w14:paraId="71540FB9" w14:textId="00CD15DD" w:rsidR="003D34AD" w:rsidRPr="00B44AE0" w:rsidRDefault="009A5B0C"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X</w:t>
      </w:r>
      <w:r w:rsidR="003D34AD" w:rsidRPr="00B44AE0">
        <w:rPr>
          <w:color w:val="000000"/>
          <w:sz w:val="24"/>
          <w:szCs w:val="24"/>
        </w:rPr>
        <w:t>’s planning is very good: thoughtful, detailed, and always submitted in advance. She recognises when she has made less efficient use of lesson time than she might have, and always seeks to improve. She will have more scope for more varied planning after</w:t>
      </w:r>
      <w:r w:rsidR="003D34AD" w:rsidRPr="009A5B0C">
        <w:rPr>
          <w:b w:val="0"/>
          <w:bCs/>
          <w:color w:val="000000"/>
        </w:rPr>
        <w:t xml:space="preserve"> </w:t>
      </w:r>
      <w:r w:rsidR="003D34AD" w:rsidRPr="00B44AE0">
        <w:rPr>
          <w:color w:val="000000"/>
          <w:sz w:val="24"/>
          <w:szCs w:val="24"/>
        </w:rPr>
        <w:t xml:space="preserve">Christmas and it will be good to see her pushing herself to use a wide variety of teaching methods. So far a host teacher reports that she is “extremely well-prepared and knowledgeable.” And, importantly, </w:t>
      </w:r>
      <w:r w:rsidRPr="00B44AE0">
        <w:rPr>
          <w:color w:val="000000"/>
          <w:sz w:val="24"/>
          <w:szCs w:val="24"/>
        </w:rPr>
        <w:t>X</w:t>
      </w:r>
      <w:r w:rsidR="003D34AD" w:rsidRPr="00B44AE0">
        <w:rPr>
          <w:color w:val="000000"/>
          <w:sz w:val="24"/>
          <w:szCs w:val="24"/>
        </w:rPr>
        <w:t xml:space="preserve"> enjoys planning – a real positive. </w:t>
      </w:r>
    </w:p>
    <w:p w14:paraId="40EC24EB" w14:textId="7B44A10E" w:rsidR="003D34AD" w:rsidRPr="00B44AE0" w:rsidRDefault="009A5B0C"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lastRenderedPageBreak/>
        <w:t>X</w:t>
      </w:r>
      <w:r w:rsidR="003D34AD" w:rsidRPr="00B44AE0">
        <w:rPr>
          <w:color w:val="000000"/>
          <w:sz w:val="24"/>
          <w:szCs w:val="24"/>
        </w:rPr>
        <w:t xml:space="preserve"> has a keen eye on differentiation and is keen to develop further strategies in her next block (especially with a tremendously mixed Y10 class). Her resources were described by the Y10 host teacher as “excellent” and her differentiation as “strong.”</w:t>
      </w:r>
    </w:p>
    <w:p w14:paraId="3E5116D3" w14:textId="58966685" w:rsidR="003D34AD" w:rsidRPr="00B44AE0" w:rsidRDefault="003D34AD"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It is early days in terms of assessment, though </w:t>
      </w:r>
      <w:r w:rsidR="009A5B0C" w:rsidRPr="00B44AE0">
        <w:rPr>
          <w:color w:val="000000"/>
          <w:sz w:val="24"/>
          <w:szCs w:val="24"/>
        </w:rPr>
        <w:t>X</w:t>
      </w:r>
      <w:r w:rsidRPr="00B44AE0">
        <w:rPr>
          <w:color w:val="000000"/>
          <w:sz w:val="24"/>
          <w:szCs w:val="24"/>
        </w:rPr>
        <w:t xml:space="preserve"> has done some marking and is aware of our systems / examination mark schemes. As with many things so far, </w:t>
      </w:r>
      <w:r w:rsidR="009A5B0C" w:rsidRPr="00B44AE0">
        <w:rPr>
          <w:color w:val="000000"/>
          <w:sz w:val="24"/>
          <w:szCs w:val="24"/>
        </w:rPr>
        <w:t>X</w:t>
      </w:r>
      <w:r w:rsidRPr="00B44AE0">
        <w:rPr>
          <w:color w:val="000000"/>
          <w:sz w:val="24"/>
          <w:szCs w:val="24"/>
        </w:rPr>
        <w:t xml:space="preserve"> asks all of the right questions and is keen to do her best. </w:t>
      </w:r>
    </w:p>
    <w:p w14:paraId="47E5731F" w14:textId="076E12EB" w:rsidR="003D34AD" w:rsidRPr="00B44AE0" w:rsidRDefault="003D34AD"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Classroom management has been sound, although </w:t>
      </w:r>
      <w:r w:rsidR="009A5B0C" w:rsidRPr="00B44AE0">
        <w:rPr>
          <w:color w:val="000000"/>
          <w:sz w:val="24"/>
          <w:szCs w:val="24"/>
        </w:rPr>
        <w:t>X</w:t>
      </w:r>
      <w:r w:rsidRPr="00B44AE0">
        <w:rPr>
          <w:color w:val="000000"/>
          <w:sz w:val="24"/>
          <w:szCs w:val="24"/>
        </w:rPr>
        <w:t xml:space="preserve"> has felt rather hesitant to apply school’s sanctions systems and has had a few comments about low level chatter in her lessons. This will be an ongoing target. </w:t>
      </w:r>
    </w:p>
    <w:p w14:paraId="2B0B39BC" w14:textId="22F6C0AB" w:rsidR="000A282E" w:rsidRPr="00B44AE0" w:rsidRDefault="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Though naturally quite shy, </w:t>
      </w:r>
      <w:r w:rsidR="009A5B0C" w:rsidRPr="00B44AE0">
        <w:rPr>
          <w:color w:val="000000"/>
          <w:sz w:val="24"/>
          <w:szCs w:val="24"/>
        </w:rPr>
        <w:t>X</w:t>
      </w:r>
      <w:r w:rsidRPr="00B44AE0">
        <w:rPr>
          <w:color w:val="000000"/>
          <w:sz w:val="24"/>
          <w:szCs w:val="24"/>
        </w:rPr>
        <w:t xml:space="preserve"> has made a reasonable contribution to the life of the school so far and is keen to do more. She has undergone quite the transformation, after only a small number of weeks in the world of work, noticeably growing in confidence day by day. Hopefully this will only continue as she develops more sustained relationships with staff and students. </w:t>
      </w:r>
      <w:r w:rsidR="009A5B0C" w:rsidRPr="00B44AE0">
        <w:rPr>
          <w:color w:val="000000"/>
          <w:sz w:val="24"/>
          <w:szCs w:val="24"/>
        </w:rPr>
        <w:t>X</w:t>
      </w:r>
      <w:r w:rsidRPr="00B44AE0">
        <w:rPr>
          <w:color w:val="000000"/>
          <w:sz w:val="24"/>
          <w:szCs w:val="24"/>
        </w:rPr>
        <w:t xml:space="preserve"> has deployed support staff well in her Y10 class.</w:t>
      </w:r>
    </w:p>
    <w:p w14:paraId="26C2D8F0" w14:textId="77777777" w:rsidR="000A282E" w:rsidRDefault="000A282E">
      <w:pPr>
        <w:ind w:left="720"/>
      </w:pPr>
    </w:p>
    <w:p w14:paraId="1C094103" w14:textId="77777777" w:rsidR="000A282E" w:rsidRDefault="00B27578">
      <w:pPr>
        <w:pStyle w:val="Heading3"/>
        <w:numPr>
          <w:ilvl w:val="0"/>
          <w:numId w:val="1"/>
        </w:numPr>
      </w:pPr>
      <w:bookmarkStart w:id="2" w:name="_1fob9te" w:colFirst="0" w:colLast="0"/>
      <w:bookmarkEnd w:id="2"/>
      <w:r>
        <w:t>M</w:t>
      </w:r>
      <w:r>
        <w:t>aking reference to the Teachers’ Standards (Preamble &amp; Part Two), please comment in the box below on the trainee’s Personal and Professional Conduct:</w:t>
      </w:r>
    </w:p>
    <w:p w14:paraId="3BD3CC12" w14:textId="7145218F" w:rsidR="000A282E" w:rsidRPr="00B44AE0" w:rsidRDefault="009A5B0C">
      <w:pPr>
        <w:pBdr>
          <w:top w:val="single" w:sz="4" w:space="6" w:color="000000"/>
          <w:left w:val="single" w:sz="4" w:space="0" w:color="000000"/>
          <w:bottom w:val="single" w:sz="4" w:space="6" w:color="000000"/>
          <w:right w:val="single" w:sz="4" w:space="0" w:color="000000"/>
        </w:pBdr>
        <w:spacing w:before="150" w:after="150" w:line="240" w:lineRule="auto"/>
        <w:ind w:left="567" w:right="91"/>
        <w:rPr>
          <w:sz w:val="24"/>
          <w:szCs w:val="24"/>
        </w:rPr>
      </w:pPr>
      <w:r w:rsidRPr="00B44AE0">
        <w:rPr>
          <w:sz w:val="24"/>
          <w:szCs w:val="24"/>
        </w:rPr>
        <w:t>X</w:t>
      </w:r>
      <w:r w:rsidR="003D34AD" w:rsidRPr="00B44AE0">
        <w:rPr>
          <w:sz w:val="24"/>
          <w:szCs w:val="24"/>
        </w:rPr>
        <w:t xml:space="preserve">’s personal and professional conduct have been sound at all times. Although new to the world of working in a school, </w:t>
      </w:r>
      <w:r w:rsidRPr="00B44AE0">
        <w:rPr>
          <w:sz w:val="24"/>
          <w:szCs w:val="24"/>
        </w:rPr>
        <w:t>X</w:t>
      </w:r>
      <w:r w:rsidR="003D34AD" w:rsidRPr="00B44AE0">
        <w:rPr>
          <w:sz w:val="24"/>
          <w:szCs w:val="24"/>
        </w:rPr>
        <w:t xml:space="preserve"> has conducted herself well and she has ‘come out of her shell’ in recent weeks following a quiet start. She is still learning all of the rules of the workplace and adjusting to life in a department, but is definitely moving in the right direction. </w:t>
      </w:r>
      <w:r w:rsidRPr="00B44AE0">
        <w:rPr>
          <w:sz w:val="24"/>
          <w:szCs w:val="24"/>
        </w:rPr>
        <w:t>X</w:t>
      </w:r>
      <w:r w:rsidR="003D34AD" w:rsidRPr="00B44AE0">
        <w:rPr>
          <w:sz w:val="24"/>
          <w:szCs w:val="24"/>
        </w:rPr>
        <w:t xml:space="preserve"> has been strong in one-to-one contacts with students from the outset and is growing into the wider role of the teacher, well. She has become involved in the life of the school, not only in all of the staff training sessions she has attended, but also in doing ‘extras’ such as attending charity events, the PTA’s quiz night,  literacy intervention and extra lessons with a Y8 nurture group. She has always acted within the expected statutory frameworks.</w:t>
      </w:r>
    </w:p>
    <w:p w14:paraId="47489B0A" w14:textId="77777777" w:rsidR="000A282E" w:rsidRDefault="000A282E">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770B9EE" w14:textId="77777777" w:rsidR="000A282E" w:rsidRDefault="000A282E"/>
    <w:p w14:paraId="4A99BD7F" w14:textId="77777777" w:rsidR="000A282E" w:rsidRDefault="00B27578">
      <w:pPr>
        <w:pStyle w:val="Heading3"/>
        <w:numPr>
          <w:ilvl w:val="0"/>
          <w:numId w:val="1"/>
        </w:numPr>
      </w:pPr>
      <w:r>
        <w:t>H</w:t>
      </w:r>
      <w:r>
        <w:t xml:space="preserve">as the trainee demonstrated appropriate professional competency with literacy and numeracy? </w:t>
      </w:r>
    </w:p>
    <w:p w14:paraId="07078968" w14:textId="77777777" w:rsidR="000A282E" w:rsidRDefault="00B27578">
      <w:pPr>
        <w:pStyle w:val="Heading3"/>
        <w:ind w:firstLine="720"/>
      </w:pPr>
      <w:r>
        <w:t>Y</w:t>
      </w:r>
      <w:r>
        <w:t xml:space="preserve">es/No (Please comment in the box below if “No”) </w:t>
      </w:r>
    </w:p>
    <w:p w14:paraId="472F0D35" w14:textId="04256EAD" w:rsidR="000A282E" w:rsidRPr="00B44AE0" w:rsidRDefault="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Yes</w:t>
      </w:r>
    </w:p>
    <w:p w14:paraId="61343478" w14:textId="1CE8BC6E" w:rsidR="009A5B0C" w:rsidRPr="00B44AE0" w:rsidRDefault="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N.B. early on in the placement it became apparent that X’s own understanding of apostrophe usage was not secure. This was particularly important for her to put right as, being an English teacher, it could have undermined her in the eyes of pupils and parents. X was quick to remedy the situation once it was brough to her attention and this is no longer an issue. </w:t>
      </w:r>
    </w:p>
    <w:p w14:paraId="5CB1AE39" w14:textId="0660D7BF" w:rsidR="000A282E" w:rsidRPr="00B44AE0" w:rsidRDefault="009A5B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It is still rather early in the placement for this, however in the coming weeks X will need to get to grips with analysing class progress data. She has already expressed some hesitancy about her confidence in handling spreadsheets and graphs so this </w:t>
      </w:r>
      <w:r w:rsidR="00B44AE0" w:rsidRPr="00B44AE0">
        <w:rPr>
          <w:color w:val="000000"/>
          <w:sz w:val="24"/>
          <w:szCs w:val="24"/>
        </w:rPr>
        <w:t xml:space="preserve">may become an area for her to work on. </w:t>
      </w:r>
    </w:p>
    <w:p w14:paraId="2775B021" w14:textId="77777777" w:rsidR="000A282E" w:rsidRDefault="000A282E"/>
    <w:p w14:paraId="68F29948" w14:textId="77777777" w:rsidR="000A282E" w:rsidRDefault="00B27578">
      <w:pPr>
        <w:pStyle w:val="Heading3"/>
        <w:numPr>
          <w:ilvl w:val="0"/>
          <w:numId w:val="1"/>
        </w:numPr>
      </w:pPr>
      <w:r>
        <w:lastRenderedPageBreak/>
        <w:t>U</w:t>
      </w:r>
      <w:r>
        <w:t>sing the QTS assessment booklet and in discussion with the trainee, please record in the table below the tr</w:t>
      </w:r>
      <w:r>
        <w:t xml:space="preserve">ainee’s progress towards meeting Part One of the Teachers’ Standards where: </w:t>
      </w:r>
    </w:p>
    <w:p w14:paraId="3DEF614F" w14:textId="77777777" w:rsidR="000A282E" w:rsidRDefault="000A282E">
      <w:pPr>
        <w:pStyle w:val="Heading3"/>
        <w:ind w:left="1440" w:firstLine="360"/>
        <w:rPr>
          <w:b w:val="0"/>
          <w:sz w:val="24"/>
          <w:szCs w:val="24"/>
        </w:rPr>
      </w:pPr>
    </w:p>
    <w:p w14:paraId="2374DABC" w14:textId="77777777" w:rsidR="000A282E" w:rsidRDefault="00B27578">
      <w:pPr>
        <w:pStyle w:val="Heading3"/>
        <w:ind w:left="1440" w:firstLine="360"/>
        <w:rPr>
          <w:b w:val="0"/>
          <w:sz w:val="24"/>
          <w:szCs w:val="24"/>
        </w:rPr>
      </w:pPr>
      <w:r>
        <w:rPr>
          <w:b w:val="0"/>
          <w:sz w:val="24"/>
          <w:szCs w:val="24"/>
        </w:rPr>
        <w:t>W</w:t>
      </w:r>
      <w:r>
        <w:rPr>
          <w:b w:val="0"/>
          <w:sz w:val="24"/>
          <w:szCs w:val="24"/>
        </w:rPr>
        <w:t xml:space="preserve">T = Working Towards Meeting that Standard </w:t>
      </w:r>
    </w:p>
    <w:p w14:paraId="54F81944" w14:textId="77777777" w:rsidR="000A282E" w:rsidRDefault="00B27578">
      <w:pPr>
        <w:pStyle w:val="Heading3"/>
        <w:ind w:left="1440" w:firstLine="360"/>
      </w:pPr>
      <w:bookmarkStart w:id="3" w:name="_3znysh7" w:colFirst="0" w:colLast="0"/>
      <w:bookmarkEnd w:id="3"/>
      <w:r>
        <w:rPr>
          <w:b w:val="0"/>
          <w:sz w:val="24"/>
          <w:szCs w:val="24"/>
        </w:rPr>
        <w:t>B</w:t>
      </w:r>
      <w:r>
        <w:rPr>
          <w:b w:val="0"/>
          <w:sz w:val="24"/>
          <w:szCs w:val="24"/>
        </w:rPr>
        <w:t xml:space="preserve">S = Below Standard </w:t>
      </w:r>
    </w:p>
    <w:p w14:paraId="4CEE1DAB" w14:textId="77777777" w:rsidR="000A282E" w:rsidRDefault="000A282E">
      <w:pPr>
        <w:ind w:left="567"/>
        <w:rPr>
          <w:rFonts w:ascii="Arial" w:eastAsia="Arial" w:hAnsi="Arial" w:cs="Arial"/>
          <w:b w:val="0"/>
          <w:sz w:val="22"/>
          <w:szCs w:val="22"/>
        </w:rPr>
      </w:pPr>
    </w:p>
    <w:p w14:paraId="65F50C66" w14:textId="77777777" w:rsidR="000A282E" w:rsidRDefault="00B27578">
      <w:pPr>
        <w:ind w:left="567"/>
        <w:rPr>
          <w:b w:val="0"/>
          <w:sz w:val="22"/>
          <w:szCs w:val="22"/>
        </w:rPr>
      </w:pPr>
      <w:r>
        <w:rPr>
          <w:rFonts w:ascii="Arial" w:eastAsia="Arial" w:hAnsi="Arial" w:cs="Arial"/>
          <w:b w:val="0"/>
          <w:sz w:val="22"/>
          <w:szCs w:val="22"/>
        </w:rPr>
        <w:t>P</w:t>
      </w:r>
      <w:r>
        <w:rPr>
          <w:b w:val="0"/>
          <w:sz w:val="22"/>
          <w:szCs w:val="22"/>
        </w:rPr>
        <w:t xml:space="preserve">lease note that at this stage of their training it is anticipated: </w:t>
      </w:r>
    </w:p>
    <w:p w14:paraId="04E998BF" w14:textId="77777777" w:rsidR="000A282E" w:rsidRDefault="00B27578">
      <w:pPr>
        <w:numPr>
          <w:ilvl w:val="0"/>
          <w:numId w:val="8"/>
        </w:numPr>
        <w:spacing w:after="0"/>
        <w:jc w:val="both"/>
        <w:rPr>
          <w:b w:val="0"/>
          <w:sz w:val="22"/>
          <w:szCs w:val="22"/>
        </w:rPr>
      </w:pPr>
      <w:r>
        <w:rPr>
          <w:b w:val="0"/>
          <w:sz w:val="22"/>
          <w:szCs w:val="22"/>
        </w:rPr>
        <w:t>t</w:t>
      </w:r>
      <w:r>
        <w:rPr>
          <w:b w:val="0"/>
          <w:sz w:val="22"/>
          <w:szCs w:val="22"/>
        </w:rPr>
        <w:t>he majority of  trainees will be working t</w:t>
      </w:r>
      <w:r>
        <w:rPr>
          <w:b w:val="0"/>
          <w:sz w:val="22"/>
          <w:szCs w:val="22"/>
        </w:rPr>
        <w:t xml:space="preserve">owards (WT) all eight Standards; </w:t>
      </w:r>
    </w:p>
    <w:p w14:paraId="10959C40" w14:textId="77777777" w:rsidR="000A282E" w:rsidRDefault="00B27578">
      <w:pPr>
        <w:numPr>
          <w:ilvl w:val="0"/>
          <w:numId w:val="8"/>
        </w:numPr>
        <w:jc w:val="both"/>
        <w:rPr>
          <w:b w:val="0"/>
          <w:sz w:val="22"/>
          <w:szCs w:val="22"/>
        </w:rPr>
      </w:pPr>
      <w:r>
        <w:rPr>
          <w:b w:val="0"/>
          <w:sz w:val="22"/>
          <w:szCs w:val="22"/>
        </w:rPr>
        <w:t>a</w:t>
      </w:r>
      <w:r>
        <w:rPr>
          <w:b w:val="0"/>
          <w:sz w:val="22"/>
          <w:szCs w:val="22"/>
        </w:rPr>
        <w:t xml:space="preserve"> small number of trainees will have one or more Standards judged to be Below Standard (BS).</w:t>
      </w:r>
    </w:p>
    <w:p w14:paraId="5697F3F4" w14:textId="77777777" w:rsidR="000A282E" w:rsidRDefault="000A282E">
      <w:pPr>
        <w:ind w:left="1080"/>
        <w:rPr>
          <w:b w:val="0"/>
          <w:sz w:val="24"/>
          <w:szCs w:val="24"/>
        </w:rPr>
      </w:pPr>
    </w:p>
    <w:tbl>
      <w:tblPr>
        <w:tblStyle w:val="a"/>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1"/>
        <w:gridCol w:w="2125"/>
      </w:tblGrid>
      <w:tr w:rsidR="000A282E" w14:paraId="592CC5BB" w14:textId="77777777">
        <w:tc>
          <w:tcPr>
            <w:tcW w:w="7741" w:type="dxa"/>
          </w:tcPr>
          <w:p w14:paraId="1E76B408" w14:textId="77777777" w:rsidR="000A282E" w:rsidRDefault="00B27578">
            <w:r>
              <w:t>S</w:t>
            </w:r>
            <w:r>
              <w:t>tandards:</w:t>
            </w:r>
          </w:p>
        </w:tc>
        <w:tc>
          <w:tcPr>
            <w:tcW w:w="2125" w:type="dxa"/>
          </w:tcPr>
          <w:p w14:paraId="4AE548F5" w14:textId="77777777" w:rsidR="000A282E" w:rsidRDefault="00B27578">
            <w:pPr>
              <w:jc w:val="center"/>
            </w:pPr>
            <w:r>
              <w:t>W</w:t>
            </w:r>
            <w:r>
              <w:t>T/BS</w:t>
            </w:r>
          </w:p>
        </w:tc>
      </w:tr>
      <w:tr w:rsidR="000A282E" w14:paraId="35C37AB2" w14:textId="77777777">
        <w:tc>
          <w:tcPr>
            <w:tcW w:w="7741" w:type="dxa"/>
          </w:tcPr>
          <w:p w14:paraId="25AA71E6" w14:textId="77777777" w:rsidR="000A282E" w:rsidRDefault="00B27578">
            <w:pPr>
              <w:rPr>
                <w:b w:val="0"/>
                <w:sz w:val="24"/>
                <w:szCs w:val="24"/>
              </w:rPr>
            </w:pPr>
            <w:r>
              <w:rPr>
                <w:b w:val="0"/>
                <w:sz w:val="24"/>
                <w:szCs w:val="24"/>
              </w:rPr>
              <w:t>T</w:t>
            </w:r>
            <w:r>
              <w:rPr>
                <w:b w:val="0"/>
                <w:sz w:val="24"/>
                <w:szCs w:val="24"/>
              </w:rPr>
              <w:t>S1: Set high expectations which inspire, motivate and challenge pupils.</w:t>
            </w:r>
          </w:p>
        </w:tc>
        <w:tc>
          <w:tcPr>
            <w:tcW w:w="2125" w:type="dxa"/>
          </w:tcPr>
          <w:p w14:paraId="16E04BAA" w14:textId="7657F357" w:rsidR="000A282E" w:rsidRPr="00B44AE0" w:rsidRDefault="003D34AD" w:rsidP="00B44AE0">
            <w:pPr>
              <w:jc w:val="center"/>
              <w:rPr>
                <w:bCs/>
                <w:sz w:val="20"/>
                <w:szCs w:val="20"/>
              </w:rPr>
            </w:pPr>
            <w:r w:rsidRPr="00B44AE0">
              <w:rPr>
                <w:bCs/>
                <w:sz w:val="20"/>
                <w:szCs w:val="20"/>
              </w:rPr>
              <w:t>WT</w:t>
            </w:r>
          </w:p>
        </w:tc>
      </w:tr>
      <w:tr w:rsidR="00B44AE0" w14:paraId="1189AFE9" w14:textId="77777777">
        <w:tc>
          <w:tcPr>
            <w:tcW w:w="7741" w:type="dxa"/>
          </w:tcPr>
          <w:p w14:paraId="2746D283" w14:textId="77777777" w:rsidR="00B44AE0" w:rsidRDefault="00B44AE0" w:rsidP="00B44AE0">
            <w:pPr>
              <w:rPr>
                <w:b w:val="0"/>
                <w:sz w:val="24"/>
                <w:szCs w:val="24"/>
              </w:rPr>
            </w:pPr>
            <w:r>
              <w:rPr>
                <w:b w:val="0"/>
                <w:sz w:val="24"/>
                <w:szCs w:val="24"/>
              </w:rPr>
              <w:t>TS2: Promote good progress and outcomes by pupils.</w:t>
            </w:r>
          </w:p>
        </w:tc>
        <w:tc>
          <w:tcPr>
            <w:tcW w:w="2125" w:type="dxa"/>
          </w:tcPr>
          <w:p w14:paraId="6306A8E1" w14:textId="0C1F2BCA" w:rsidR="00B44AE0" w:rsidRPr="00B44AE0" w:rsidRDefault="00B44AE0" w:rsidP="00B44AE0">
            <w:pPr>
              <w:jc w:val="center"/>
              <w:rPr>
                <w:bCs/>
                <w:sz w:val="20"/>
                <w:szCs w:val="20"/>
              </w:rPr>
            </w:pPr>
            <w:r w:rsidRPr="00B44AE0">
              <w:rPr>
                <w:bCs/>
                <w:sz w:val="20"/>
                <w:szCs w:val="20"/>
              </w:rPr>
              <w:t>WT</w:t>
            </w:r>
          </w:p>
        </w:tc>
      </w:tr>
      <w:tr w:rsidR="00B44AE0" w14:paraId="09AA37EB" w14:textId="77777777">
        <w:tc>
          <w:tcPr>
            <w:tcW w:w="7741" w:type="dxa"/>
          </w:tcPr>
          <w:p w14:paraId="6A2E2DE5" w14:textId="77777777" w:rsidR="00B44AE0" w:rsidRDefault="00B44AE0" w:rsidP="00B44AE0">
            <w:pPr>
              <w:rPr>
                <w:b w:val="0"/>
                <w:sz w:val="24"/>
                <w:szCs w:val="24"/>
              </w:rPr>
            </w:pPr>
            <w:r>
              <w:rPr>
                <w:b w:val="0"/>
                <w:sz w:val="24"/>
                <w:szCs w:val="24"/>
              </w:rPr>
              <w:t>TS3: Demonstrate good subject and curriculum knowledge.</w:t>
            </w:r>
          </w:p>
        </w:tc>
        <w:tc>
          <w:tcPr>
            <w:tcW w:w="2125" w:type="dxa"/>
          </w:tcPr>
          <w:p w14:paraId="08A3A980" w14:textId="22DFA4E6" w:rsidR="00B44AE0" w:rsidRPr="00B44AE0" w:rsidRDefault="00B44AE0" w:rsidP="00B44AE0">
            <w:pPr>
              <w:jc w:val="center"/>
              <w:rPr>
                <w:bCs/>
                <w:sz w:val="20"/>
                <w:szCs w:val="20"/>
              </w:rPr>
            </w:pPr>
            <w:r w:rsidRPr="00B44AE0">
              <w:rPr>
                <w:bCs/>
                <w:sz w:val="20"/>
                <w:szCs w:val="20"/>
              </w:rPr>
              <w:t>WT</w:t>
            </w:r>
          </w:p>
        </w:tc>
      </w:tr>
      <w:tr w:rsidR="00B44AE0" w14:paraId="2F16F5BA" w14:textId="77777777">
        <w:tc>
          <w:tcPr>
            <w:tcW w:w="7741" w:type="dxa"/>
          </w:tcPr>
          <w:p w14:paraId="622FF07C" w14:textId="77777777" w:rsidR="00B44AE0" w:rsidRDefault="00B44AE0" w:rsidP="00B44AE0">
            <w:pPr>
              <w:rPr>
                <w:b w:val="0"/>
                <w:sz w:val="24"/>
                <w:szCs w:val="24"/>
              </w:rPr>
            </w:pPr>
            <w:r>
              <w:rPr>
                <w:b w:val="0"/>
                <w:sz w:val="24"/>
                <w:szCs w:val="24"/>
              </w:rPr>
              <w:t>TS4: Plan and teach well-structured lessons.</w:t>
            </w:r>
          </w:p>
        </w:tc>
        <w:tc>
          <w:tcPr>
            <w:tcW w:w="2125" w:type="dxa"/>
          </w:tcPr>
          <w:p w14:paraId="6429B523" w14:textId="78C5CE16" w:rsidR="00B44AE0" w:rsidRPr="00B44AE0" w:rsidRDefault="00B44AE0" w:rsidP="00B44AE0">
            <w:pPr>
              <w:jc w:val="center"/>
              <w:rPr>
                <w:bCs/>
                <w:sz w:val="20"/>
                <w:szCs w:val="20"/>
              </w:rPr>
            </w:pPr>
            <w:r w:rsidRPr="00B44AE0">
              <w:rPr>
                <w:bCs/>
                <w:sz w:val="20"/>
                <w:szCs w:val="20"/>
              </w:rPr>
              <w:t>WT</w:t>
            </w:r>
          </w:p>
        </w:tc>
      </w:tr>
      <w:tr w:rsidR="00B44AE0" w14:paraId="6BB6379D" w14:textId="77777777">
        <w:tc>
          <w:tcPr>
            <w:tcW w:w="7741" w:type="dxa"/>
          </w:tcPr>
          <w:p w14:paraId="1EDDBDA2" w14:textId="77777777" w:rsidR="00B44AE0" w:rsidRDefault="00B44AE0" w:rsidP="00B44AE0">
            <w:pPr>
              <w:rPr>
                <w:b w:val="0"/>
                <w:sz w:val="24"/>
                <w:szCs w:val="24"/>
              </w:rPr>
            </w:pPr>
            <w:r>
              <w:rPr>
                <w:b w:val="0"/>
                <w:sz w:val="24"/>
                <w:szCs w:val="24"/>
              </w:rPr>
              <w:t>TS5: Adapt teaching to respond to the strengths and needs of all pupils.</w:t>
            </w:r>
          </w:p>
        </w:tc>
        <w:tc>
          <w:tcPr>
            <w:tcW w:w="2125" w:type="dxa"/>
          </w:tcPr>
          <w:p w14:paraId="3BC0BA42" w14:textId="57802D95" w:rsidR="00B44AE0" w:rsidRPr="00B44AE0" w:rsidRDefault="00B44AE0" w:rsidP="00B44AE0">
            <w:pPr>
              <w:jc w:val="center"/>
              <w:rPr>
                <w:bCs/>
                <w:sz w:val="20"/>
                <w:szCs w:val="20"/>
              </w:rPr>
            </w:pPr>
            <w:r w:rsidRPr="00B44AE0">
              <w:rPr>
                <w:bCs/>
                <w:sz w:val="20"/>
                <w:szCs w:val="20"/>
              </w:rPr>
              <w:t>WT</w:t>
            </w:r>
          </w:p>
        </w:tc>
      </w:tr>
      <w:tr w:rsidR="00B44AE0" w14:paraId="4B14C10F" w14:textId="77777777">
        <w:tc>
          <w:tcPr>
            <w:tcW w:w="7741" w:type="dxa"/>
          </w:tcPr>
          <w:p w14:paraId="4880605F" w14:textId="77777777" w:rsidR="00B44AE0" w:rsidRDefault="00B44AE0" w:rsidP="00B44AE0">
            <w:pPr>
              <w:rPr>
                <w:b w:val="0"/>
                <w:sz w:val="24"/>
                <w:szCs w:val="24"/>
              </w:rPr>
            </w:pPr>
            <w:r>
              <w:rPr>
                <w:b w:val="0"/>
                <w:sz w:val="24"/>
                <w:szCs w:val="24"/>
              </w:rPr>
              <w:t>TS6: Make accurate and productive use of assessment</w:t>
            </w:r>
          </w:p>
        </w:tc>
        <w:tc>
          <w:tcPr>
            <w:tcW w:w="2125" w:type="dxa"/>
          </w:tcPr>
          <w:p w14:paraId="7FFDEA5C" w14:textId="47FE5C31" w:rsidR="00B44AE0" w:rsidRPr="00B44AE0" w:rsidRDefault="00B44AE0" w:rsidP="00B44AE0">
            <w:pPr>
              <w:jc w:val="center"/>
              <w:rPr>
                <w:bCs/>
                <w:sz w:val="20"/>
                <w:szCs w:val="20"/>
              </w:rPr>
            </w:pPr>
            <w:r w:rsidRPr="00B44AE0">
              <w:rPr>
                <w:bCs/>
                <w:sz w:val="20"/>
                <w:szCs w:val="20"/>
              </w:rPr>
              <w:t>BS (insufficient opportunity)</w:t>
            </w:r>
          </w:p>
        </w:tc>
      </w:tr>
      <w:tr w:rsidR="00B44AE0" w14:paraId="6D0EDD10" w14:textId="77777777">
        <w:tc>
          <w:tcPr>
            <w:tcW w:w="7741" w:type="dxa"/>
          </w:tcPr>
          <w:p w14:paraId="763F3D2E" w14:textId="77777777" w:rsidR="00B44AE0" w:rsidRDefault="00B44AE0" w:rsidP="00B44AE0">
            <w:pPr>
              <w:rPr>
                <w:b w:val="0"/>
                <w:sz w:val="24"/>
                <w:szCs w:val="24"/>
              </w:rPr>
            </w:pPr>
            <w:r>
              <w:rPr>
                <w:b w:val="0"/>
                <w:sz w:val="24"/>
                <w:szCs w:val="24"/>
              </w:rPr>
              <w:t>TS7: Manage behaviour effectively to ensure a good and safe learning environment.</w:t>
            </w:r>
          </w:p>
        </w:tc>
        <w:tc>
          <w:tcPr>
            <w:tcW w:w="2125" w:type="dxa"/>
          </w:tcPr>
          <w:p w14:paraId="731AFAA7" w14:textId="19CE0F63" w:rsidR="00B44AE0" w:rsidRPr="00B44AE0" w:rsidRDefault="00B44AE0" w:rsidP="00B44AE0">
            <w:pPr>
              <w:jc w:val="center"/>
              <w:rPr>
                <w:bCs/>
                <w:sz w:val="20"/>
                <w:szCs w:val="20"/>
              </w:rPr>
            </w:pPr>
            <w:r w:rsidRPr="00B44AE0">
              <w:rPr>
                <w:bCs/>
                <w:sz w:val="20"/>
                <w:szCs w:val="20"/>
              </w:rPr>
              <w:t>WT</w:t>
            </w:r>
          </w:p>
        </w:tc>
      </w:tr>
      <w:tr w:rsidR="00B44AE0" w14:paraId="6BAD8525" w14:textId="77777777">
        <w:tc>
          <w:tcPr>
            <w:tcW w:w="7741" w:type="dxa"/>
          </w:tcPr>
          <w:p w14:paraId="6E43AD84" w14:textId="77777777" w:rsidR="00B44AE0" w:rsidRDefault="00B44AE0" w:rsidP="00B44AE0">
            <w:pPr>
              <w:rPr>
                <w:b w:val="0"/>
                <w:sz w:val="24"/>
                <w:szCs w:val="24"/>
              </w:rPr>
            </w:pPr>
            <w:r>
              <w:rPr>
                <w:b w:val="0"/>
                <w:sz w:val="24"/>
                <w:szCs w:val="24"/>
              </w:rPr>
              <w:t xml:space="preserve">TS8: Fulfil wider professional duties. </w:t>
            </w:r>
          </w:p>
        </w:tc>
        <w:tc>
          <w:tcPr>
            <w:tcW w:w="2125" w:type="dxa"/>
          </w:tcPr>
          <w:p w14:paraId="356480CA" w14:textId="1130FF71" w:rsidR="00B44AE0" w:rsidRPr="00B44AE0" w:rsidRDefault="00B44AE0" w:rsidP="00B44AE0">
            <w:pPr>
              <w:jc w:val="center"/>
              <w:rPr>
                <w:bCs/>
                <w:sz w:val="20"/>
                <w:szCs w:val="20"/>
              </w:rPr>
            </w:pPr>
            <w:r w:rsidRPr="00B44AE0">
              <w:rPr>
                <w:bCs/>
                <w:sz w:val="20"/>
                <w:szCs w:val="20"/>
              </w:rPr>
              <w:t>WT</w:t>
            </w:r>
          </w:p>
        </w:tc>
      </w:tr>
    </w:tbl>
    <w:p w14:paraId="7AD9CC62" w14:textId="77777777" w:rsidR="000A282E" w:rsidRDefault="000A282E">
      <w:pPr>
        <w:rPr>
          <w:b w:val="0"/>
        </w:rPr>
      </w:pPr>
    </w:p>
    <w:p w14:paraId="1082B3D4" w14:textId="77777777" w:rsidR="000A282E" w:rsidRDefault="00B27578">
      <w:pPr>
        <w:pStyle w:val="Heading3"/>
        <w:numPr>
          <w:ilvl w:val="0"/>
          <w:numId w:val="1"/>
        </w:numPr>
      </w:pPr>
      <w:r>
        <w:t>P</w:t>
      </w:r>
      <w:r>
        <w:t xml:space="preserve">lease comment briefly in the box below whether the evidence suggests, at this stage, that the trainee is on a trajectory towards meeting the Standards by the end of their ITT year:  </w:t>
      </w:r>
    </w:p>
    <w:p w14:paraId="013998F9" w14:textId="77777777" w:rsidR="000A282E" w:rsidRDefault="000A282E">
      <w:pPr>
        <w:spacing w:after="0"/>
        <w:ind w:left="1725" w:hanging="435"/>
        <w:jc w:val="both"/>
        <w:rPr>
          <w:b w:val="0"/>
          <w:sz w:val="24"/>
          <w:szCs w:val="24"/>
        </w:rPr>
      </w:pPr>
    </w:p>
    <w:p w14:paraId="19AE2A7A" w14:textId="12FB4853" w:rsidR="000A282E" w:rsidRPr="00B44AE0" w:rsidRDefault="00B44AE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44AE0">
        <w:rPr>
          <w:color w:val="000000"/>
          <w:sz w:val="24"/>
          <w:szCs w:val="24"/>
        </w:rPr>
        <w:t xml:space="preserve">All early evidence suggests that X is on a trajectory towards meeting the Standards by the end of this ITT year. </w:t>
      </w:r>
    </w:p>
    <w:p w14:paraId="10A85C23" w14:textId="77777777" w:rsidR="000A282E" w:rsidRDefault="00B27578">
      <w:pPr>
        <w:pStyle w:val="Heading3"/>
        <w:numPr>
          <w:ilvl w:val="0"/>
          <w:numId w:val="1"/>
        </w:numPr>
      </w:pPr>
      <w:r>
        <w:t>P</w:t>
      </w:r>
      <w:r>
        <w:t xml:space="preserve">lease note clearly any concerns, including about professionalism, you have at this stage of training: </w:t>
      </w:r>
    </w:p>
    <w:p w14:paraId="079C29A4" w14:textId="6B4B9B9B" w:rsidR="000A282E" w:rsidRDefault="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B44AE0">
        <w:rPr>
          <w:color w:val="000000"/>
          <w:sz w:val="24"/>
          <w:szCs w:val="24"/>
        </w:rPr>
        <w:t>No concerns</w:t>
      </w:r>
      <w:r w:rsidR="00B44AE0" w:rsidRPr="00B44AE0">
        <w:rPr>
          <w:color w:val="000000"/>
          <w:sz w:val="24"/>
          <w:szCs w:val="24"/>
        </w:rPr>
        <w:t xml:space="preserve">. </w:t>
      </w:r>
    </w:p>
    <w:p w14:paraId="0CF62863" w14:textId="77777777" w:rsidR="000A282E" w:rsidRDefault="00B27578">
      <w:pPr>
        <w:pStyle w:val="Heading3"/>
        <w:numPr>
          <w:ilvl w:val="0"/>
          <w:numId w:val="1"/>
        </w:numPr>
      </w:pPr>
      <w:r>
        <w:t>I</w:t>
      </w:r>
      <w:r>
        <w:t>n discussion with your trainee please list 3 development targets (linked to the Teachers’ Standards) and suggest concrete actions the trainee can ta</w:t>
      </w:r>
      <w:r>
        <w:t xml:space="preserve">ke to help them achieve these targets. </w:t>
      </w:r>
      <w:r>
        <w:rPr>
          <w:b w:val="0"/>
        </w:rPr>
        <w:t xml:space="preserve"> </w:t>
      </w:r>
      <w:r>
        <w:rPr>
          <w:b w:val="0"/>
          <w:sz w:val="24"/>
          <w:szCs w:val="24"/>
        </w:rPr>
        <w:t>Please note: Set one target that builds on an emerging strength/aspect of teaching the trainee enjoys.</w:t>
      </w:r>
    </w:p>
    <w:p w14:paraId="5A780D18" w14:textId="77777777" w:rsidR="000A282E" w:rsidRDefault="000A282E">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0A282E" w14:paraId="54FEAF0C" w14:textId="77777777">
        <w:tc>
          <w:tcPr>
            <w:tcW w:w="4771" w:type="dxa"/>
          </w:tcPr>
          <w:p w14:paraId="4A9B3539" w14:textId="77777777" w:rsidR="000A282E" w:rsidRDefault="00B27578">
            <w:pPr>
              <w:pBdr>
                <w:top w:val="nil"/>
                <w:left w:val="nil"/>
                <w:bottom w:val="nil"/>
                <w:right w:val="nil"/>
                <w:between w:val="nil"/>
              </w:pBdr>
              <w:spacing w:line="288" w:lineRule="auto"/>
              <w:rPr>
                <w:b w:val="0"/>
                <w:color w:val="000000"/>
              </w:rPr>
            </w:pPr>
            <w:r>
              <w:rPr>
                <w:color w:val="000000"/>
              </w:rPr>
              <w:t>T</w:t>
            </w:r>
            <w:r>
              <w:rPr>
                <w:color w:val="000000"/>
              </w:rPr>
              <w:t>arget area:</w:t>
            </w:r>
          </w:p>
        </w:tc>
        <w:tc>
          <w:tcPr>
            <w:tcW w:w="5152" w:type="dxa"/>
          </w:tcPr>
          <w:p w14:paraId="3F55ADF0" w14:textId="77777777" w:rsidR="000A282E" w:rsidRDefault="00B27578">
            <w:pPr>
              <w:pBdr>
                <w:top w:val="nil"/>
                <w:left w:val="nil"/>
                <w:bottom w:val="nil"/>
                <w:right w:val="nil"/>
                <w:between w:val="nil"/>
              </w:pBdr>
              <w:spacing w:line="288" w:lineRule="auto"/>
              <w:rPr>
                <w:b w:val="0"/>
                <w:color w:val="000000"/>
              </w:rPr>
            </w:pPr>
            <w:r>
              <w:rPr>
                <w:color w:val="000000"/>
              </w:rPr>
              <w:t>A</w:t>
            </w:r>
            <w:r>
              <w:rPr>
                <w:color w:val="000000"/>
              </w:rPr>
              <w:t>ctions to achieve targets:</w:t>
            </w:r>
          </w:p>
        </w:tc>
      </w:tr>
      <w:tr w:rsidR="000A282E" w14:paraId="5C84E416" w14:textId="77777777">
        <w:tc>
          <w:tcPr>
            <w:tcW w:w="4771" w:type="dxa"/>
          </w:tcPr>
          <w:p w14:paraId="498E378D" w14:textId="77777777" w:rsidR="000A282E" w:rsidRDefault="00B27578">
            <w:pPr>
              <w:pBdr>
                <w:top w:val="nil"/>
                <w:left w:val="nil"/>
                <w:bottom w:val="nil"/>
                <w:right w:val="nil"/>
                <w:between w:val="nil"/>
              </w:pBdr>
              <w:spacing w:line="288" w:lineRule="auto"/>
              <w:rPr>
                <w:b w:val="0"/>
                <w:color w:val="000000"/>
              </w:rPr>
            </w:pPr>
            <w:r>
              <w:rPr>
                <w:b w:val="0"/>
                <w:color w:val="000000"/>
              </w:rPr>
              <w:t>S</w:t>
            </w:r>
            <w:r>
              <w:rPr>
                <w:b w:val="0"/>
                <w:color w:val="000000"/>
              </w:rPr>
              <w:t>ubject Specific:</w:t>
            </w:r>
          </w:p>
          <w:p w14:paraId="65B2752B" w14:textId="77777777" w:rsidR="00B44AE0" w:rsidRDefault="00B44AE0" w:rsidP="003D34AD">
            <w:pPr>
              <w:pBdr>
                <w:top w:val="nil"/>
                <w:left w:val="nil"/>
                <w:bottom w:val="nil"/>
                <w:right w:val="nil"/>
                <w:between w:val="nil"/>
              </w:pBdr>
              <w:spacing w:line="288" w:lineRule="auto"/>
              <w:rPr>
                <w:b w:val="0"/>
                <w:color w:val="000000"/>
              </w:rPr>
            </w:pPr>
          </w:p>
          <w:p w14:paraId="0DB8A951" w14:textId="77777777" w:rsidR="000A282E" w:rsidRPr="00B44AE0" w:rsidRDefault="003D34AD" w:rsidP="00B44AE0">
            <w:pPr>
              <w:pBdr>
                <w:top w:val="nil"/>
                <w:left w:val="nil"/>
                <w:bottom w:val="nil"/>
                <w:right w:val="nil"/>
                <w:between w:val="nil"/>
              </w:pBdr>
              <w:spacing w:line="288" w:lineRule="auto"/>
              <w:rPr>
                <w:bCs/>
                <w:color w:val="000000"/>
                <w:sz w:val="24"/>
                <w:szCs w:val="24"/>
              </w:rPr>
            </w:pPr>
            <w:r w:rsidRPr="00B44AE0">
              <w:rPr>
                <w:bCs/>
                <w:color w:val="000000"/>
                <w:sz w:val="24"/>
                <w:szCs w:val="24"/>
              </w:rPr>
              <w:lastRenderedPageBreak/>
              <w:t xml:space="preserve">Improve subject knowledge of English Language, particularly in preparation for teaching some Y12 lessons. </w:t>
            </w:r>
          </w:p>
          <w:p w14:paraId="48BA0352" w14:textId="2A4E023D" w:rsidR="00B44AE0" w:rsidRDefault="00B44AE0" w:rsidP="00B44AE0">
            <w:pPr>
              <w:pBdr>
                <w:top w:val="nil"/>
                <w:left w:val="nil"/>
                <w:bottom w:val="nil"/>
                <w:right w:val="nil"/>
                <w:between w:val="nil"/>
              </w:pBdr>
              <w:spacing w:line="288" w:lineRule="auto"/>
              <w:rPr>
                <w:b w:val="0"/>
                <w:color w:val="000000"/>
              </w:rPr>
            </w:pPr>
          </w:p>
        </w:tc>
        <w:tc>
          <w:tcPr>
            <w:tcW w:w="5152" w:type="dxa"/>
          </w:tcPr>
          <w:p w14:paraId="0883E873" w14:textId="77777777" w:rsidR="00B27578" w:rsidRDefault="00B27578" w:rsidP="003D34AD">
            <w:pPr>
              <w:numPr>
                <w:ilvl w:val="0"/>
                <w:numId w:val="14"/>
              </w:numPr>
              <w:pBdr>
                <w:top w:val="nil"/>
                <w:left w:val="nil"/>
                <w:bottom w:val="nil"/>
                <w:right w:val="nil"/>
                <w:between w:val="nil"/>
              </w:pBdr>
              <w:spacing w:line="288" w:lineRule="auto"/>
              <w:rPr>
                <w:bCs/>
                <w:color w:val="000000"/>
                <w:sz w:val="24"/>
                <w:szCs w:val="24"/>
              </w:rPr>
            </w:pPr>
          </w:p>
          <w:p w14:paraId="5251E1C2" w14:textId="4E9D6DA3" w:rsidR="003D34AD" w:rsidRPr="00B44AE0" w:rsidRDefault="003D34AD" w:rsidP="003D34AD">
            <w:pPr>
              <w:numPr>
                <w:ilvl w:val="0"/>
                <w:numId w:val="14"/>
              </w:numPr>
              <w:pBdr>
                <w:top w:val="nil"/>
                <w:left w:val="nil"/>
                <w:bottom w:val="nil"/>
                <w:right w:val="nil"/>
                <w:between w:val="nil"/>
              </w:pBdr>
              <w:spacing w:line="288" w:lineRule="auto"/>
              <w:rPr>
                <w:bCs/>
                <w:color w:val="000000"/>
                <w:sz w:val="24"/>
                <w:szCs w:val="24"/>
              </w:rPr>
            </w:pPr>
            <w:r w:rsidRPr="00B44AE0">
              <w:rPr>
                <w:bCs/>
                <w:color w:val="000000"/>
                <w:sz w:val="24"/>
                <w:szCs w:val="24"/>
              </w:rPr>
              <w:lastRenderedPageBreak/>
              <w:t>Take course books and revision guides home for Christmas holidays;</w:t>
            </w:r>
          </w:p>
          <w:p w14:paraId="231E4D36" w14:textId="2A4EA7AB" w:rsidR="000A282E" w:rsidRPr="00B44AE0" w:rsidRDefault="003D34AD" w:rsidP="00B44AE0">
            <w:pPr>
              <w:pStyle w:val="ListParagraph"/>
              <w:numPr>
                <w:ilvl w:val="0"/>
                <w:numId w:val="14"/>
              </w:numPr>
              <w:pBdr>
                <w:top w:val="nil"/>
                <w:left w:val="nil"/>
                <w:bottom w:val="nil"/>
                <w:right w:val="nil"/>
                <w:between w:val="nil"/>
              </w:pBdr>
              <w:spacing w:line="288" w:lineRule="auto"/>
              <w:rPr>
                <w:bCs/>
                <w:color w:val="000000"/>
                <w:sz w:val="24"/>
                <w:szCs w:val="24"/>
              </w:rPr>
            </w:pPr>
            <w:r w:rsidRPr="00B44AE0">
              <w:rPr>
                <w:bCs/>
                <w:color w:val="000000"/>
                <w:sz w:val="24"/>
                <w:szCs w:val="24"/>
              </w:rPr>
              <w:t>Audit your own skills and work on/improve weaker areas.</w:t>
            </w:r>
          </w:p>
        </w:tc>
      </w:tr>
      <w:tr w:rsidR="003D34AD" w14:paraId="2728B847" w14:textId="77777777">
        <w:tc>
          <w:tcPr>
            <w:tcW w:w="4771" w:type="dxa"/>
          </w:tcPr>
          <w:p w14:paraId="712F072A" w14:textId="77777777" w:rsidR="003D34AD" w:rsidRDefault="003D34AD" w:rsidP="003D34AD">
            <w:pPr>
              <w:pBdr>
                <w:top w:val="nil"/>
                <w:left w:val="nil"/>
                <w:bottom w:val="nil"/>
                <w:right w:val="nil"/>
                <w:between w:val="nil"/>
              </w:pBdr>
              <w:spacing w:line="288" w:lineRule="auto"/>
              <w:rPr>
                <w:b w:val="0"/>
                <w:color w:val="000000"/>
              </w:rPr>
            </w:pPr>
            <w:r>
              <w:rPr>
                <w:b w:val="0"/>
                <w:color w:val="000000"/>
              </w:rPr>
              <w:lastRenderedPageBreak/>
              <w:t>General Teaching and Learning:</w:t>
            </w:r>
          </w:p>
          <w:p w14:paraId="341A8D05" w14:textId="77777777" w:rsidR="00B44AE0" w:rsidRDefault="00B44AE0" w:rsidP="003D34AD">
            <w:pPr>
              <w:pBdr>
                <w:top w:val="nil"/>
                <w:left w:val="nil"/>
                <w:bottom w:val="nil"/>
                <w:right w:val="nil"/>
                <w:between w:val="nil"/>
              </w:pBdr>
              <w:spacing w:line="288" w:lineRule="auto"/>
              <w:rPr>
                <w:b w:val="0"/>
                <w:color w:val="000000"/>
              </w:rPr>
            </w:pPr>
          </w:p>
          <w:p w14:paraId="2F31EDB9" w14:textId="0A45D575" w:rsidR="003D34AD" w:rsidRPr="00B44AE0" w:rsidRDefault="003D34AD" w:rsidP="003D34AD">
            <w:pPr>
              <w:pBdr>
                <w:top w:val="nil"/>
                <w:left w:val="nil"/>
                <w:bottom w:val="nil"/>
                <w:right w:val="nil"/>
                <w:between w:val="nil"/>
              </w:pBdr>
              <w:spacing w:line="288" w:lineRule="auto"/>
              <w:rPr>
                <w:bCs/>
                <w:color w:val="000000"/>
                <w:sz w:val="24"/>
                <w:szCs w:val="24"/>
              </w:rPr>
            </w:pPr>
            <w:r w:rsidRPr="00B44AE0">
              <w:rPr>
                <w:bCs/>
                <w:color w:val="000000"/>
                <w:sz w:val="24"/>
                <w:szCs w:val="24"/>
              </w:rPr>
              <w:t xml:space="preserve">Make greater use of the school’s sanctions and rewards policies to improve classroom management.  </w:t>
            </w:r>
          </w:p>
          <w:p w14:paraId="1E0996A7" w14:textId="77777777" w:rsidR="003D34AD" w:rsidRDefault="003D34AD" w:rsidP="003D34AD">
            <w:pPr>
              <w:pBdr>
                <w:top w:val="nil"/>
                <w:left w:val="nil"/>
                <w:bottom w:val="nil"/>
                <w:right w:val="nil"/>
                <w:between w:val="nil"/>
              </w:pBdr>
              <w:spacing w:line="288" w:lineRule="auto"/>
              <w:rPr>
                <w:b w:val="0"/>
                <w:color w:val="000000"/>
              </w:rPr>
            </w:pPr>
          </w:p>
        </w:tc>
        <w:tc>
          <w:tcPr>
            <w:tcW w:w="5152" w:type="dxa"/>
          </w:tcPr>
          <w:p w14:paraId="24872028" w14:textId="77777777" w:rsidR="003D34AD" w:rsidRPr="00B44AE0" w:rsidRDefault="003D34AD" w:rsidP="003D34AD">
            <w:pPr>
              <w:numPr>
                <w:ilvl w:val="0"/>
                <w:numId w:val="15"/>
              </w:numPr>
              <w:pBdr>
                <w:top w:val="nil"/>
                <w:left w:val="nil"/>
                <w:bottom w:val="nil"/>
                <w:right w:val="nil"/>
                <w:between w:val="nil"/>
              </w:pBdr>
              <w:spacing w:line="288" w:lineRule="auto"/>
              <w:rPr>
                <w:bCs/>
                <w:color w:val="000000"/>
                <w:sz w:val="24"/>
                <w:szCs w:val="24"/>
              </w:rPr>
            </w:pPr>
            <w:r w:rsidRPr="00B44AE0">
              <w:rPr>
                <w:bCs/>
                <w:color w:val="000000"/>
                <w:sz w:val="24"/>
                <w:szCs w:val="24"/>
              </w:rPr>
              <w:t>Use school sanctions early and consistently;</w:t>
            </w:r>
          </w:p>
          <w:p w14:paraId="6EE970F3" w14:textId="77777777" w:rsidR="003D34AD" w:rsidRPr="00B44AE0" w:rsidRDefault="003D34AD" w:rsidP="003D34AD">
            <w:pPr>
              <w:numPr>
                <w:ilvl w:val="0"/>
                <w:numId w:val="15"/>
              </w:numPr>
              <w:pBdr>
                <w:top w:val="nil"/>
                <w:left w:val="nil"/>
                <w:bottom w:val="nil"/>
                <w:right w:val="nil"/>
                <w:between w:val="nil"/>
              </w:pBdr>
              <w:spacing w:line="288" w:lineRule="auto"/>
              <w:rPr>
                <w:bCs/>
                <w:color w:val="000000"/>
                <w:sz w:val="24"/>
                <w:szCs w:val="24"/>
              </w:rPr>
            </w:pPr>
            <w:r w:rsidRPr="00B44AE0">
              <w:rPr>
                <w:bCs/>
                <w:color w:val="000000"/>
                <w:sz w:val="24"/>
                <w:szCs w:val="24"/>
              </w:rPr>
              <w:t>Do not speak over students;</w:t>
            </w:r>
          </w:p>
          <w:p w14:paraId="0C9F12FE" w14:textId="77777777" w:rsidR="003D34AD" w:rsidRPr="00B44AE0" w:rsidRDefault="003D34AD" w:rsidP="003D34AD">
            <w:pPr>
              <w:numPr>
                <w:ilvl w:val="0"/>
                <w:numId w:val="15"/>
              </w:numPr>
              <w:pBdr>
                <w:top w:val="nil"/>
                <w:left w:val="nil"/>
                <w:bottom w:val="nil"/>
                <w:right w:val="nil"/>
                <w:between w:val="nil"/>
              </w:pBdr>
              <w:spacing w:line="288" w:lineRule="auto"/>
              <w:rPr>
                <w:bCs/>
                <w:color w:val="000000"/>
                <w:sz w:val="24"/>
                <w:szCs w:val="24"/>
              </w:rPr>
            </w:pPr>
            <w:r w:rsidRPr="00B44AE0">
              <w:rPr>
                <w:bCs/>
                <w:color w:val="000000"/>
                <w:sz w:val="24"/>
                <w:szCs w:val="24"/>
              </w:rPr>
              <w:t>Focus on the individual students who are chattering and do not ignore even the smallest of behaviour issues;</w:t>
            </w:r>
          </w:p>
          <w:p w14:paraId="70E548DA" w14:textId="2996E576" w:rsidR="003D34AD" w:rsidRPr="00B44AE0" w:rsidRDefault="003D34AD" w:rsidP="00B44AE0">
            <w:pPr>
              <w:pStyle w:val="ListParagraph"/>
              <w:numPr>
                <w:ilvl w:val="0"/>
                <w:numId w:val="15"/>
              </w:numPr>
              <w:pBdr>
                <w:top w:val="nil"/>
                <w:left w:val="nil"/>
                <w:bottom w:val="nil"/>
                <w:right w:val="nil"/>
                <w:between w:val="nil"/>
              </w:pBdr>
              <w:spacing w:line="288" w:lineRule="auto"/>
              <w:rPr>
                <w:bCs/>
                <w:color w:val="000000"/>
                <w:sz w:val="24"/>
                <w:szCs w:val="24"/>
              </w:rPr>
            </w:pPr>
            <w:r w:rsidRPr="00B44AE0">
              <w:rPr>
                <w:bCs/>
                <w:color w:val="000000"/>
                <w:sz w:val="24"/>
                <w:szCs w:val="24"/>
              </w:rPr>
              <w:t>Use ‘good comments’ in lessons to publicly reward those students getting things right.</w:t>
            </w:r>
          </w:p>
        </w:tc>
      </w:tr>
      <w:tr w:rsidR="003D34AD" w14:paraId="54C0D923" w14:textId="77777777">
        <w:tc>
          <w:tcPr>
            <w:tcW w:w="4771" w:type="dxa"/>
          </w:tcPr>
          <w:p w14:paraId="6032309E" w14:textId="1DD0ED9E" w:rsidR="003D34AD" w:rsidRDefault="003D34AD" w:rsidP="003D34AD">
            <w:pPr>
              <w:pBdr>
                <w:top w:val="nil"/>
                <w:left w:val="nil"/>
                <w:bottom w:val="nil"/>
                <w:right w:val="nil"/>
                <w:between w:val="nil"/>
              </w:pBdr>
              <w:spacing w:line="288" w:lineRule="auto"/>
              <w:rPr>
                <w:b w:val="0"/>
                <w:color w:val="000000"/>
              </w:rPr>
            </w:pPr>
            <w:r>
              <w:rPr>
                <w:b w:val="0"/>
                <w:color w:val="000000"/>
              </w:rPr>
              <w:t>General Teaching and Learning:</w:t>
            </w:r>
          </w:p>
          <w:p w14:paraId="55CBF24E" w14:textId="77777777" w:rsidR="00B44AE0" w:rsidRDefault="00B44AE0" w:rsidP="003D34AD">
            <w:pPr>
              <w:pBdr>
                <w:top w:val="nil"/>
                <w:left w:val="nil"/>
                <w:bottom w:val="nil"/>
                <w:right w:val="nil"/>
                <w:between w:val="nil"/>
              </w:pBdr>
              <w:spacing w:line="288" w:lineRule="auto"/>
              <w:rPr>
                <w:b w:val="0"/>
                <w:color w:val="000000"/>
              </w:rPr>
            </w:pPr>
          </w:p>
          <w:p w14:paraId="7338996B" w14:textId="00444306" w:rsidR="003D34AD" w:rsidRPr="00B27578" w:rsidRDefault="003D34AD" w:rsidP="003D34AD">
            <w:pPr>
              <w:pBdr>
                <w:top w:val="nil"/>
                <w:left w:val="nil"/>
                <w:bottom w:val="nil"/>
                <w:right w:val="nil"/>
                <w:between w:val="nil"/>
              </w:pBdr>
              <w:spacing w:line="288" w:lineRule="auto"/>
              <w:rPr>
                <w:bCs/>
                <w:color w:val="000000"/>
                <w:sz w:val="24"/>
                <w:szCs w:val="24"/>
              </w:rPr>
            </w:pPr>
            <w:r w:rsidRPr="00B27578">
              <w:rPr>
                <w:bCs/>
                <w:color w:val="000000"/>
                <w:sz w:val="24"/>
                <w:szCs w:val="24"/>
              </w:rPr>
              <w:t>Improve questioning as you get to know your learners more thoroughly.</w:t>
            </w:r>
          </w:p>
          <w:p w14:paraId="007FF96A" w14:textId="77777777" w:rsidR="003D34AD" w:rsidRDefault="003D34AD" w:rsidP="003D34AD">
            <w:pPr>
              <w:pBdr>
                <w:top w:val="nil"/>
                <w:left w:val="nil"/>
                <w:bottom w:val="nil"/>
                <w:right w:val="nil"/>
                <w:between w:val="nil"/>
              </w:pBdr>
              <w:spacing w:line="288" w:lineRule="auto"/>
              <w:rPr>
                <w:b w:val="0"/>
                <w:color w:val="000000"/>
              </w:rPr>
            </w:pPr>
          </w:p>
          <w:p w14:paraId="48900D15" w14:textId="77777777" w:rsidR="003D34AD" w:rsidRDefault="003D34AD" w:rsidP="003D34AD">
            <w:pPr>
              <w:pBdr>
                <w:top w:val="nil"/>
                <w:left w:val="nil"/>
                <w:bottom w:val="nil"/>
                <w:right w:val="nil"/>
                <w:between w:val="nil"/>
              </w:pBdr>
              <w:spacing w:line="288" w:lineRule="auto"/>
              <w:rPr>
                <w:b w:val="0"/>
                <w:color w:val="000000"/>
              </w:rPr>
            </w:pPr>
          </w:p>
        </w:tc>
        <w:tc>
          <w:tcPr>
            <w:tcW w:w="5152" w:type="dxa"/>
          </w:tcPr>
          <w:p w14:paraId="2A0DD7C6" w14:textId="77777777" w:rsidR="003D34AD" w:rsidRPr="00B44AE0" w:rsidRDefault="003D34AD" w:rsidP="003D34AD">
            <w:pPr>
              <w:numPr>
                <w:ilvl w:val="0"/>
                <w:numId w:val="16"/>
              </w:numPr>
              <w:pBdr>
                <w:top w:val="nil"/>
                <w:left w:val="nil"/>
                <w:bottom w:val="nil"/>
                <w:right w:val="nil"/>
                <w:between w:val="nil"/>
              </w:pBdr>
              <w:spacing w:line="288" w:lineRule="auto"/>
              <w:rPr>
                <w:bCs/>
                <w:color w:val="000000"/>
                <w:sz w:val="24"/>
                <w:szCs w:val="24"/>
              </w:rPr>
            </w:pPr>
            <w:r w:rsidRPr="00B44AE0">
              <w:rPr>
                <w:bCs/>
                <w:color w:val="000000"/>
                <w:sz w:val="24"/>
                <w:szCs w:val="24"/>
              </w:rPr>
              <w:t>Do not accept answers out of gratitude; push individuals to give you more depth;</w:t>
            </w:r>
          </w:p>
          <w:p w14:paraId="701B898A" w14:textId="77777777" w:rsidR="003D34AD" w:rsidRPr="00B44AE0" w:rsidRDefault="003D34AD" w:rsidP="003D34AD">
            <w:pPr>
              <w:numPr>
                <w:ilvl w:val="0"/>
                <w:numId w:val="16"/>
              </w:numPr>
              <w:pBdr>
                <w:top w:val="nil"/>
                <w:left w:val="nil"/>
                <w:bottom w:val="nil"/>
                <w:right w:val="nil"/>
                <w:between w:val="nil"/>
              </w:pBdr>
              <w:spacing w:line="288" w:lineRule="auto"/>
              <w:rPr>
                <w:bCs/>
                <w:color w:val="000000"/>
                <w:sz w:val="24"/>
                <w:szCs w:val="24"/>
              </w:rPr>
            </w:pPr>
            <w:r w:rsidRPr="00B44AE0">
              <w:rPr>
                <w:bCs/>
                <w:color w:val="000000"/>
                <w:sz w:val="24"/>
                <w:szCs w:val="24"/>
              </w:rPr>
              <w:t xml:space="preserve">Tailor your questioning to specific learners and note down hinge questions/to whom you will target questions, on lesson plans. </w:t>
            </w:r>
          </w:p>
          <w:p w14:paraId="6B785F54" w14:textId="77777777" w:rsidR="003D34AD" w:rsidRPr="00B44AE0" w:rsidRDefault="003D34AD" w:rsidP="003D34AD">
            <w:pPr>
              <w:numPr>
                <w:ilvl w:val="0"/>
                <w:numId w:val="16"/>
              </w:numPr>
              <w:pBdr>
                <w:top w:val="nil"/>
                <w:left w:val="nil"/>
                <w:bottom w:val="nil"/>
                <w:right w:val="nil"/>
                <w:between w:val="nil"/>
              </w:pBdr>
              <w:spacing w:line="288" w:lineRule="auto"/>
              <w:rPr>
                <w:bCs/>
                <w:color w:val="000000"/>
                <w:sz w:val="24"/>
                <w:szCs w:val="24"/>
              </w:rPr>
            </w:pPr>
            <w:r w:rsidRPr="00B44AE0">
              <w:rPr>
                <w:bCs/>
                <w:color w:val="000000"/>
                <w:sz w:val="24"/>
                <w:szCs w:val="24"/>
              </w:rPr>
              <w:t>Use a greater range of question stems, perhaps:</w:t>
            </w:r>
          </w:p>
          <w:p w14:paraId="03EDFE73" w14:textId="77777777" w:rsidR="003D34AD" w:rsidRPr="00B44AE0" w:rsidRDefault="003D34AD" w:rsidP="00B44AE0">
            <w:pPr>
              <w:pBdr>
                <w:top w:val="nil"/>
                <w:left w:val="nil"/>
                <w:bottom w:val="nil"/>
                <w:right w:val="nil"/>
                <w:between w:val="nil"/>
              </w:pBdr>
              <w:spacing w:line="288" w:lineRule="auto"/>
              <w:ind w:left="1440" w:hanging="720"/>
              <w:rPr>
                <w:bCs/>
                <w:color w:val="000000"/>
                <w:sz w:val="24"/>
                <w:szCs w:val="24"/>
              </w:rPr>
            </w:pPr>
            <w:r w:rsidRPr="00B44AE0">
              <w:rPr>
                <w:bCs/>
                <w:color w:val="000000"/>
                <w:sz w:val="24"/>
                <w:szCs w:val="24"/>
              </w:rPr>
              <w:t>“tell me about…”</w:t>
            </w:r>
          </w:p>
          <w:p w14:paraId="5C4728AA" w14:textId="77777777" w:rsidR="003D34AD" w:rsidRPr="00B44AE0" w:rsidRDefault="003D34AD" w:rsidP="00B44AE0">
            <w:pPr>
              <w:pBdr>
                <w:top w:val="nil"/>
                <w:left w:val="nil"/>
                <w:bottom w:val="nil"/>
                <w:right w:val="nil"/>
                <w:between w:val="nil"/>
              </w:pBdr>
              <w:spacing w:line="288" w:lineRule="auto"/>
              <w:ind w:left="1440" w:hanging="720"/>
              <w:rPr>
                <w:bCs/>
                <w:color w:val="000000"/>
                <w:sz w:val="24"/>
                <w:szCs w:val="24"/>
              </w:rPr>
            </w:pPr>
            <w:r w:rsidRPr="00B44AE0">
              <w:rPr>
                <w:bCs/>
                <w:color w:val="000000"/>
                <w:sz w:val="24"/>
                <w:szCs w:val="24"/>
              </w:rPr>
              <w:t>“can you add another layer on to that?”</w:t>
            </w:r>
          </w:p>
          <w:p w14:paraId="30EFE603" w14:textId="77777777" w:rsidR="003D34AD" w:rsidRPr="00B44AE0" w:rsidRDefault="003D34AD" w:rsidP="00B44AE0">
            <w:pPr>
              <w:pBdr>
                <w:top w:val="nil"/>
                <w:left w:val="nil"/>
                <w:bottom w:val="nil"/>
                <w:right w:val="nil"/>
                <w:between w:val="nil"/>
              </w:pBdr>
              <w:spacing w:line="288" w:lineRule="auto"/>
              <w:ind w:left="1440" w:hanging="720"/>
              <w:rPr>
                <w:bCs/>
                <w:color w:val="000000"/>
                <w:sz w:val="24"/>
                <w:szCs w:val="24"/>
              </w:rPr>
            </w:pPr>
            <w:r w:rsidRPr="00B44AE0">
              <w:rPr>
                <w:bCs/>
                <w:color w:val="000000"/>
                <w:sz w:val="24"/>
                <w:szCs w:val="24"/>
              </w:rPr>
              <w:t xml:space="preserve">“can you explain that answer?” etc. </w:t>
            </w:r>
          </w:p>
          <w:p w14:paraId="5952B399" w14:textId="77777777" w:rsidR="003D34AD" w:rsidRPr="00B44AE0" w:rsidRDefault="003D34AD" w:rsidP="003D34AD">
            <w:pPr>
              <w:pBdr>
                <w:top w:val="nil"/>
                <w:left w:val="nil"/>
                <w:bottom w:val="nil"/>
                <w:right w:val="nil"/>
                <w:between w:val="nil"/>
              </w:pBdr>
              <w:spacing w:line="288" w:lineRule="auto"/>
              <w:rPr>
                <w:bCs/>
                <w:color w:val="000000"/>
                <w:sz w:val="24"/>
                <w:szCs w:val="24"/>
              </w:rPr>
            </w:pPr>
          </w:p>
        </w:tc>
      </w:tr>
    </w:tbl>
    <w:p w14:paraId="0556E46B" w14:textId="77777777" w:rsidR="000A282E" w:rsidRDefault="000A282E">
      <w:pPr>
        <w:pBdr>
          <w:top w:val="nil"/>
          <w:left w:val="nil"/>
          <w:bottom w:val="nil"/>
          <w:right w:val="nil"/>
          <w:between w:val="nil"/>
        </w:pBdr>
        <w:spacing w:after="0" w:line="288" w:lineRule="auto"/>
        <w:rPr>
          <w:rFonts w:ascii="Arial" w:eastAsia="Arial" w:hAnsi="Arial" w:cs="Arial"/>
          <w:color w:val="000000"/>
        </w:rPr>
      </w:pPr>
    </w:p>
    <w:p w14:paraId="71858208" w14:textId="77777777" w:rsidR="000A282E" w:rsidRDefault="00B27578">
      <w:pPr>
        <w:pStyle w:val="Heading3"/>
        <w:numPr>
          <w:ilvl w:val="0"/>
          <w:numId w:val="1"/>
        </w:numPr>
      </w:pPr>
      <w:r>
        <w:t xml:space="preserve"> </w:t>
      </w:r>
      <w:r>
        <w:t xml:space="preserve"> Finally, in the box provided below, please suggest particular professional development opportunities the trainee might/should pursue in the second part of Placement 1 to enrich themselves professionally. These may be linked to the targets you have agreed</w:t>
      </w:r>
      <w:r>
        <w:t xml:space="preserve"> with the trainee or could be wider training opportunities.   </w:t>
      </w:r>
    </w:p>
    <w:p w14:paraId="65DF65C1" w14:textId="33F812E6" w:rsidR="003D34AD" w:rsidRPr="00B27578" w:rsidRDefault="003D34AD"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bCs/>
          <w:color w:val="000000"/>
          <w:sz w:val="24"/>
          <w:szCs w:val="24"/>
        </w:rPr>
      </w:pPr>
      <w:r w:rsidRPr="00B27578">
        <w:rPr>
          <w:bCs/>
          <w:color w:val="000000"/>
          <w:sz w:val="24"/>
          <w:szCs w:val="24"/>
        </w:rPr>
        <w:t xml:space="preserve">Continue to liaise with </w:t>
      </w:r>
      <w:r w:rsidR="00B44AE0" w:rsidRPr="00B27578">
        <w:rPr>
          <w:bCs/>
          <w:color w:val="000000"/>
          <w:sz w:val="24"/>
          <w:szCs w:val="24"/>
        </w:rPr>
        <w:t xml:space="preserve">the </w:t>
      </w:r>
      <w:r w:rsidRPr="00B27578">
        <w:rPr>
          <w:bCs/>
          <w:color w:val="000000"/>
          <w:sz w:val="24"/>
          <w:szCs w:val="24"/>
        </w:rPr>
        <w:t xml:space="preserve">TA to hone differentiation strategies with the Y10 class. </w:t>
      </w:r>
    </w:p>
    <w:p w14:paraId="464F91C7" w14:textId="2386B6AD" w:rsidR="003D34AD" w:rsidRPr="00B27578" w:rsidRDefault="00B44AE0" w:rsidP="003D34A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hanging="567"/>
        <w:rPr>
          <w:bCs/>
          <w:color w:val="000000"/>
          <w:sz w:val="24"/>
          <w:szCs w:val="24"/>
        </w:rPr>
      </w:pPr>
      <w:r w:rsidRPr="00B27578">
        <w:rPr>
          <w:bCs/>
          <w:color w:val="000000"/>
          <w:sz w:val="24"/>
          <w:szCs w:val="24"/>
        </w:rPr>
        <w:t xml:space="preserve">Continue lesson observations, focusing on teachers’ body language, use of their voices for different purposes and their management of the physical space. It would be particularly beneficial for you to observe PE teachers and Drama teachers given the challenges of the learning spaces they work in. </w:t>
      </w:r>
    </w:p>
    <w:p w14:paraId="15FC9E7C" w14:textId="77777777" w:rsidR="000A282E" w:rsidRDefault="000A282E">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0A282E" w14:paraId="488BF12A" w14:textId="77777777">
        <w:tc>
          <w:tcPr>
            <w:tcW w:w="2351" w:type="dxa"/>
          </w:tcPr>
          <w:p w14:paraId="1758B0C6"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4" w:name="_2et92p0" w:colFirst="0" w:colLast="0"/>
            <w:bookmarkEnd w:id="4"/>
            <w:r>
              <w:rPr>
                <w:color w:val="000000"/>
                <w:sz w:val="24"/>
                <w:szCs w:val="24"/>
              </w:rPr>
              <w:t>S</w:t>
            </w:r>
            <w:r>
              <w:rPr>
                <w:color w:val="000000"/>
                <w:sz w:val="24"/>
                <w:szCs w:val="24"/>
              </w:rPr>
              <w:t>igned (Mentor):</w:t>
            </w:r>
          </w:p>
        </w:tc>
        <w:tc>
          <w:tcPr>
            <w:tcW w:w="4164" w:type="dxa"/>
          </w:tcPr>
          <w:p w14:paraId="40825879" w14:textId="77777777" w:rsidR="000A282E" w:rsidRDefault="000A282E">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6388EACE"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w:t>
            </w:r>
            <w:r>
              <w:rPr>
                <w:color w:val="000000"/>
                <w:sz w:val="24"/>
                <w:szCs w:val="24"/>
              </w:rPr>
              <w:t xml:space="preserve">ate: </w:t>
            </w:r>
          </w:p>
        </w:tc>
        <w:tc>
          <w:tcPr>
            <w:tcW w:w="2610" w:type="dxa"/>
          </w:tcPr>
          <w:p w14:paraId="16A4BA4E" w14:textId="77777777" w:rsidR="000A282E" w:rsidRDefault="000A282E">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0A282E" w14:paraId="2A0F125F" w14:textId="77777777">
        <w:tc>
          <w:tcPr>
            <w:tcW w:w="2351" w:type="dxa"/>
          </w:tcPr>
          <w:p w14:paraId="3BAFC641"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w:t>
            </w:r>
            <w:r>
              <w:rPr>
                <w:color w:val="000000"/>
                <w:sz w:val="24"/>
                <w:szCs w:val="24"/>
              </w:rPr>
              <w:t>igned (Trainee):</w:t>
            </w:r>
          </w:p>
        </w:tc>
        <w:tc>
          <w:tcPr>
            <w:tcW w:w="4164" w:type="dxa"/>
          </w:tcPr>
          <w:p w14:paraId="615577F7" w14:textId="77777777" w:rsidR="000A282E" w:rsidRDefault="000A282E">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26E81C18"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w:t>
            </w:r>
            <w:r>
              <w:rPr>
                <w:color w:val="000000"/>
                <w:sz w:val="24"/>
                <w:szCs w:val="24"/>
              </w:rPr>
              <w:t>ate:</w:t>
            </w:r>
          </w:p>
        </w:tc>
        <w:tc>
          <w:tcPr>
            <w:tcW w:w="2610" w:type="dxa"/>
          </w:tcPr>
          <w:p w14:paraId="318A84A2" w14:textId="77777777" w:rsidR="000A282E" w:rsidRDefault="000A282E">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1F407FFC" w14:textId="77777777" w:rsidR="000A282E" w:rsidRDefault="00B27578">
      <w:r>
        <w:br w:type="page"/>
      </w:r>
      <w:r>
        <w:lastRenderedPageBreak/>
        <w:t>PART B: Trainee Self-Evaluation</w:t>
      </w:r>
    </w:p>
    <w:p w14:paraId="087AA63D" w14:textId="77777777" w:rsidR="000A282E" w:rsidRDefault="00B27578">
      <w:pPr>
        <w:rPr>
          <w:b w:val="0"/>
          <w:sz w:val="24"/>
          <w:szCs w:val="24"/>
        </w:rPr>
      </w:pPr>
      <w:r>
        <w:t>I</w:t>
      </w:r>
      <w:r>
        <w:t>n this section, with reference to the school’s evaluation, summarise and reflect upon the first part of your first teaching placement</w:t>
      </w:r>
      <w:r>
        <w:rPr>
          <w:b w:val="0"/>
          <w:sz w:val="24"/>
          <w:szCs w:val="24"/>
        </w:rPr>
        <w:t xml:space="preserve">.  </w:t>
      </w:r>
    </w:p>
    <w:p w14:paraId="644834C5" w14:textId="77777777" w:rsidR="000A282E" w:rsidRDefault="000A282E">
      <w:pPr>
        <w:rPr>
          <w:b w:val="0"/>
          <w:sz w:val="24"/>
          <w:szCs w:val="24"/>
        </w:rPr>
      </w:pPr>
    </w:p>
    <w:p w14:paraId="411D55C3" w14:textId="77777777" w:rsidR="000A282E" w:rsidRDefault="00B27578">
      <w:pPr>
        <w:pStyle w:val="Heading3"/>
        <w:numPr>
          <w:ilvl w:val="0"/>
          <w:numId w:val="3"/>
        </w:numPr>
        <w:rPr>
          <w:b w:val="0"/>
          <w:sz w:val="24"/>
          <w:szCs w:val="24"/>
        </w:rPr>
      </w:pPr>
      <w:r>
        <w:t>P</w:t>
      </w:r>
      <w:r>
        <w:t xml:space="preserve">lease list details of all of your teaching experience on Placement 1 so far </w:t>
      </w:r>
      <w:r>
        <w:rPr>
          <w:b w:val="0"/>
          <w:sz w:val="24"/>
          <w:szCs w:val="24"/>
        </w:rPr>
        <w:t>(e.g. number of full lessons you have ta</w:t>
      </w:r>
      <w:r>
        <w:rPr>
          <w:b w:val="0"/>
          <w:sz w:val="24"/>
          <w:szCs w:val="24"/>
        </w:rPr>
        <w:t>ught, age and ability range of classes, subjects, number of lesson segments - starters, plenaries, team teaching, small group teaching, one-to-one etc).</w:t>
      </w:r>
    </w:p>
    <w:p w14:paraId="1D6FFEC5"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C8D98BD"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F298E50"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8454C15"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584A43D"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C9D6D22"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E709B4C"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102ACD1"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EACB1A9" w14:textId="77777777" w:rsidR="000A282E" w:rsidRDefault="00B27578">
      <w:pPr>
        <w:pStyle w:val="Heading3"/>
        <w:numPr>
          <w:ilvl w:val="0"/>
          <w:numId w:val="3"/>
        </w:numPr>
      </w:pPr>
      <w:r>
        <w:t>I</w:t>
      </w:r>
      <w:r>
        <w:t xml:space="preserve">n the box provided, please reflect on how actively you have engaged so far with your pastoral role as a form tutor: </w:t>
      </w:r>
    </w:p>
    <w:p w14:paraId="12284AE2"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ECD7334"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AC96716"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B847EA0"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4FA8C7A" w14:textId="77777777" w:rsidR="000A282E" w:rsidRDefault="00B27578">
      <w:pPr>
        <w:pStyle w:val="Heading3"/>
        <w:numPr>
          <w:ilvl w:val="0"/>
          <w:numId w:val="3"/>
        </w:numPr>
        <w:rPr>
          <w:sz w:val="24"/>
          <w:szCs w:val="24"/>
        </w:rPr>
      </w:pPr>
      <w:r>
        <w:t>I</w:t>
      </w:r>
      <w:r>
        <w:t>n the box below, reflect on how you have engaged so far with the wider life of the school. (What else have you done beyond your actua</w:t>
      </w:r>
      <w:r>
        <w:t>l subject teaching?)</w:t>
      </w:r>
    </w:p>
    <w:p w14:paraId="7AEC01AD"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B09567D"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047D100"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E29D3CE"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5AF4167" w14:textId="77777777" w:rsidR="000A282E" w:rsidRDefault="000A282E"/>
    <w:p w14:paraId="6F6CF5C4" w14:textId="77777777" w:rsidR="000A282E" w:rsidRDefault="00B27578">
      <w:pPr>
        <w:pStyle w:val="Heading3"/>
        <w:numPr>
          <w:ilvl w:val="0"/>
          <w:numId w:val="3"/>
        </w:numPr>
        <w:rPr>
          <w:sz w:val="24"/>
          <w:szCs w:val="24"/>
        </w:rPr>
      </w:pPr>
      <w:bookmarkStart w:id="5" w:name="_tyjcwt" w:colFirst="0" w:colLast="0"/>
      <w:bookmarkEnd w:id="5"/>
      <w:r>
        <w:lastRenderedPageBreak/>
        <w:t>I</w:t>
      </w:r>
      <w:r>
        <w:t xml:space="preserve">n the box below, please comment on a particular highlight, an aspect of your teaching currently which you are enjoying or an aspect of your professional skill set which is emerging as a strength. </w:t>
      </w:r>
    </w:p>
    <w:p w14:paraId="421D48E1" w14:textId="77777777" w:rsidR="000A282E" w:rsidRDefault="000A282E">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7881B022" w14:textId="77777777" w:rsidR="000A282E" w:rsidRDefault="000A282E">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224F04BC" w14:textId="77777777" w:rsidR="000A282E" w:rsidRDefault="000A282E">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C7567DA" w14:textId="77777777" w:rsidR="000A282E" w:rsidRDefault="00B27578">
      <w:pPr>
        <w:pStyle w:val="Heading3"/>
        <w:numPr>
          <w:ilvl w:val="0"/>
          <w:numId w:val="3"/>
        </w:numPr>
        <w:rPr>
          <w:b w:val="0"/>
          <w:sz w:val="24"/>
          <w:szCs w:val="24"/>
        </w:rPr>
      </w:pPr>
      <w:r>
        <w:t>H</w:t>
      </w:r>
      <w:r>
        <w:t xml:space="preserve">ow has your teaching in this part of the placement facilitated pupils’ progress and demonstrated how you are applying your early understanding of each of the Teachers’ Standards? </w:t>
      </w:r>
      <w:r>
        <w:rPr>
          <w:b w:val="0"/>
          <w:sz w:val="24"/>
          <w:szCs w:val="24"/>
        </w:rPr>
        <w:t>(Please ensure you comment explicitly on all eight of the Teachers’ Standard</w:t>
      </w:r>
      <w:r>
        <w:rPr>
          <w:b w:val="0"/>
          <w:sz w:val="24"/>
          <w:szCs w:val="24"/>
        </w:rPr>
        <w:t>s in Part 1.)</w:t>
      </w:r>
    </w:p>
    <w:p w14:paraId="4F1E01F1"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 xml:space="preserve">S1: </w:t>
      </w:r>
    </w:p>
    <w:p w14:paraId="4D3D5C08"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60084CF"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CF3D43D"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 xml:space="preserve">S2: </w:t>
      </w:r>
    </w:p>
    <w:p w14:paraId="5121F63C"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EF03FFA"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1D32E0B"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 xml:space="preserve">S3: </w:t>
      </w:r>
    </w:p>
    <w:p w14:paraId="1D9A15C5"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B41DBC5"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898DDB2"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S4:</w:t>
      </w:r>
    </w:p>
    <w:p w14:paraId="4B7DDA4B"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62C46EA"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BA9466A"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S5:</w:t>
      </w:r>
    </w:p>
    <w:p w14:paraId="07FF2E52"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3A0C326"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96B6DF6"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S6:</w:t>
      </w:r>
    </w:p>
    <w:p w14:paraId="19663216"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09C46EB"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6595F72"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S7:</w:t>
      </w:r>
    </w:p>
    <w:p w14:paraId="2DAF4320"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7AEF621"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E251FD3" w14:textId="77777777" w:rsidR="000A282E" w:rsidRDefault="00B2757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w:t>
      </w:r>
      <w:r>
        <w:rPr>
          <w:color w:val="000000"/>
        </w:rPr>
        <w:t>S8:</w:t>
      </w:r>
    </w:p>
    <w:p w14:paraId="0142BCEB"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8563FFC"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FE1A4BB" w14:textId="77777777" w:rsidR="000A282E" w:rsidRDefault="000A282E">
      <w:pPr>
        <w:ind w:left="360"/>
      </w:pPr>
    </w:p>
    <w:p w14:paraId="2E795474" w14:textId="77777777" w:rsidR="000A282E" w:rsidRDefault="00B27578">
      <w:pPr>
        <w:pStyle w:val="Heading3"/>
        <w:numPr>
          <w:ilvl w:val="0"/>
          <w:numId w:val="3"/>
        </w:numPr>
      </w:pPr>
      <w:r>
        <w:t>D</w:t>
      </w:r>
      <w:r>
        <w:t xml:space="preserve">uring this first phase of your placement, how have you demonstrated personal and professional conduct which reflects the Preamble and Part Two of the Teachers’ Standards? </w:t>
      </w:r>
    </w:p>
    <w:p w14:paraId="7FA9BAA8"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D6ABB0A"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29639C8"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833B4FB"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2B2B675" w14:textId="77777777" w:rsidR="000A282E" w:rsidRDefault="00B27578">
      <w:pPr>
        <w:pStyle w:val="Heading3"/>
        <w:numPr>
          <w:ilvl w:val="0"/>
          <w:numId w:val="3"/>
        </w:numPr>
      </w:pPr>
      <w:bookmarkStart w:id="6" w:name="_7qizh2la8b2m" w:colFirst="0" w:colLast="0"/>
      <w:bookmarkEnd w:id="6"/>
      <w:r>
        <w:t>P</w:t>
      </w:r>
      <w:r>
        <w:t>lease comment on your functional literacy and numeracy skill development (wher</w:t>
      </w:r>
      <w:r>
        <w:t>e applicable):</w:t>
      </w:r>
    </w:p>
    <w:p w14:paraId="5D0E85F6" w14:textId="77777777" w:rsidR="000A282E" w:rsidRDefault="000A282E">
      <w:pPr>
        <w:pStyle w:val="Heading3"/>
        <w:ind w:left="0" w:firstLine="0"/>
      </w:pPr>
    </w:p>
    <w:tbl>
      <w:tblPr>
        <w:tblStyle w:val="a2"/>
        <w:tblW w:w="984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0A282E" w14:paraId="56ED9737" w14:textId="77777777">
        <w:tc>
          <w:tcPr>
            <w:tcW w:w="9840" w:type="dxa"/>
            <w:shd w:val="clear" w:color="auto" w:fill="auto"/>
            <w:tcMar>
              <w:top w:w="100" w:type="dxa"/>
              <w:left w:w="100" w:type="dxa"/>
              <w:bottom w:w="100" w:type="dxa"/>
              <w:right w:w="100" w:type="dxa"/>
            </w:tcMar>
          </w:tcPr>
          <w:p w14:paraId="113617F2" w14:textId="77777777" w:rsidR="000A282E" w:rsidRDefault="000A282E">
            <w:pPr>
              <w:widowControl w:val="0"/>
              <w:pBdr>
                <w:top w:val="nil"/>
                <w:left w:val="nil"/>
                <w:bottom w:val="nil"/>
                <w:right w:val="nil"/>
                <w:between w:val="nil"/>
              </w:pBdr>
              <w:spacing w:after="0" w:line="240" w:lineRule="auto"/>
            </w:pPr>
          </w:p>
          <w:p w14:paraId="63414FC4" w14:textId="77777777" w:rsidR="000A282E" w:rsidRDefault="000A282E">
            <w:pPr>
              <w:widowControl w:val="0"/>
              <w:pBdr>
                <w:top w:val="nil"/>
                <w:left w:val="nil"/>
                <w:bottom w:val="nil"/>
                <w:right w:val="nil"/>
                <w:between w:val="nil"/>
              </w:pBdr>
              <w:spacing w:after="0" w:line="240" w:lineRule="auto"/>
            </w:pPr>
          </w:p>
          <w:p w14:paraId="5B9DFC86" w14:textId="77777777" w:rsidR="000A282E" w:rsidRDefault="000A282E">
            <w:pPr>
              <w:widowControl w:val="0"/>
              <w:pBdr>
                <w:top w:val="nil"/>
                <w:left w:val="nil"/>
                <w:bottom w:val="nil"/>
                <w:right w:val="nil"/>
                <w:between w:val="nil"/>
              </w:pBdr>
              <w:spacing w:after="0" w:line="240" w:lineRule="auto"/>
            </w:pPr>
          </w:p>
        </w:tc>
      </w:tr>
    </w:tbl>
    <w:p w14:paraId="73CF0074" w14:textId="77777777" w:rsidR="000A282E" w:rsidRDefault="000A282E">
      <w:pPr>
        <w:pStyle w:val="Heading3"/>
        <w:ind w:left="0" w:firstLine="0"/>
      </w:pPr>
    </w:p>
    <w:p w14:paraId="67515C6C" w14:textId="77777777" w:rsidR="000A282E" w:rsidRDefault="00B27578">
      <w:pPr>
        <w:pStyle w:val="Heading3"/>
        <w:numPr>
          <w:ilvl w:val="0"/>
          <w:numId w:val="3"/>
        </w:numPr>
      </w:pPr>
      <w:r>
        <w:t>F</w:t>
      </w:r>
      <w:r>
        <w:t>inally, please reflect in the box below on your mentor’s assessment of your early progress and describe any support (from University or School colleagues) you feel would be of benefit to you which would help you meet development targets.</w:t>
      </w:r>
    </w:p>
    <w:p w14:paraId="375385DC"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A430E9C"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994274E"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3B48A64" w14:textId="77777777" w:rsidR="000A282E" w:rsidRDefault="000A282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0A282E" w14:paraId="76338016" w14:textId="77777777">
        <w:tc>
          <w:tcPr>
            <w:tcW w:w="2338" w:type="dxa"/>
          </w:tcPr>
          <w:p w14:paraId="202DFADE"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w:t>
            </w:r>
            <w:r>
              <w:rPr>
                <w:color w:val="000000"/>
                <w:sz w:val="24"/>
                <w:szCs w:val="24"/>
              </w:rPr>
              <w:t>igned (Trainee):</w:t>
            </w:r>
          </w:p>
        </w:tc>
        <w:tc>
          <w:tcPr>
            <w:tcW w:w="4139" w:type="dxa"/>
          </w:tcPr>
          <w:p w14:paraId="1EFDD6A4" w14:textId="77777777" w:rsidR="000A282E" w:rsidRDefault="000A282E">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0B2009B4"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w:t>
            </w:r>
            <w:r>
              <w:rPr>
                <w:color w:val="000000"/>
                <w:sz w:val="24"/>
                <w:szCs w:val="24"/>
              </w:rPr>
              <w:t>ate:</w:t>
            </w:r>
          </w:p>
        </w:tc>
        <w:tc>
          <w:tcPr>
            <w:tcW w:w="2209" w:type="dxa"/>
          </w:tcPr>
          <w:p w14:paraId="6720F3BD" w14:textId="77777777" w:rsidR="000A282E" w:rsidRDefault="000A282E">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0A282E" w14:paraId="1E846B32" w14:textId="77777777">
        <w:tc>
          <w:tcPr>
            <w:tcW w:w="2338" w:type="dxa"/>
          </w:tcPr>
          <w:p w14:paraId="30C5B172"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w:t>
            </w:r>
            <w:r>
              <w:rPr>
                <w:color w:val="000000"/>
                <w:sz w:val="24"/>
                <w:szCs w:val="24"/>
              </w:rPr>
              <w:t>igned (Mentor):</w:t>
            </w:r>
          </w:p>
        </w:tc>
        <w:tc>
          <w:tcPr>
            <w:tcW w:w="4139" w:type="dxa"/>
          </w:tcPr>
          <w:p w14:paraId="2B353A28" w14:textId="77777777" w:rsidR="000A282E" w:rsidRDefault="000A282E">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3404DEE8" w14:textId="77777777" w:rsidR="000A282E" w:rsidRDefault="00B2757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w:t>
            </w:r>
            <w:r>
              <w:rPr>
                <w:color w:val="000000"/>
                <w:sz w:val="24"/>
                <w:szCs w:val="24"/>
              </w:rPr>
              <w:t>ate:</w:t>
            </w:r>
          </w:p>
        </w:tc>
        <w:tc>
          <w:tcPr>
            <w:tcW w:w="2209" w:type="dxa"/>
          </w:tcPr>
          <w:p w14:paraId="39E843F9" w14:textId="77777777" w:rsidR="000A282E" w:rsidRDefault="000A282E">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5911186E" w14:textId="77777777" w:rsidR="000A282E" w:rsidRDefault="00B27578">
      <w:pPr>
        <w:rPr>
          <w:b w:val="0"/>
        </w:rPr>
      </w:pPr>
      <w:r>
        <w:br w:type="page"/>
      </w:r>
    </w:p>
    <w:p w14:paraId="7FE327CC" w14:textId="77777777" w:rsidR="000A282E" w:rsidRDefault="00B27578">
      <w:pPr>
        <w:pStyle w:val="Heading2"/>
        <w:spacing w:before="0"/>
      </w:pPr>
      <w:bookmarkStart w:id="7" w:name="_3dy6vkm" w:colFirst="0" w:colLast="0"/>
      <w:bookmarkEnd w:id="7"/>
      <w:r>
        <w:lastRenderedPageBreak/>
        <w:t>A</w:t>
      </w:r>
      <w:r>
        <w:t>ppendix: Teachers’ Standards</w:t>
      </w:r>
    </w:p>
    <w:p w14:paraId="487AB645" w14:textId="77777777" w:rsidR="000A282E" w:rsidRDefault="00B27578">
      <w:pPr>
        <w:pStyle w:val="Heading3"/>
        <w:spacing w:before="0"/>
      </w:pPr>
      <w:r>
        <w:t>P</w:t>
      </w:r>
      <w:r>
        <w:t xml:space="preserve">reamble </w:t>
      </w:r>
    </w:p>
    <w:p w14:paraId="26AF43F8" w14:textId="77777777" w:rsidR="000A282E" w:rsidRDefault="00B27578">
      <w:pPr>
        <w:spacing w:after="0" w:line="276" w:lineRule="auto"/>
        <w:rPr>
          <w:b w:val="0"/>
          <w:sz w:val="22"/>
          <w:szCs w:val="22"/>
        </w:rPr>
      </w:pPr>
      <w:r>
        <w:rPr>
          <w:b w:val="0"/>
          <w:sz w:val="22"/>
          <w:szCs w:val="22"/>
        </w:rPr>
        <w:t>T</w:t>
      </w:r>
      <w:r>
        <w:rPr>
          <w:b w:val="0"/>
          <w:sz w:val="22"/>
          <w:szCs w:val="22"/>
        </w:rPr>
        <w:t>eachers make the education of their pupils their first concern, and are accountable for achieving the highest possible standards in work and conduct. Teachers act with honesty and integrity; have strong subject knowledge, keep their knowledge and skills a</w:t>
      </w:r>
      <w:r>
        <w:rPr>
          <w:b w:val="0"/>
          <w:sz w:val="22"/>
          <w:szCs w:val="22"/>
        </w:rPr>
        <w:t>s teachers up-to-date and are self-critical; forge positive professional relationships; and work with parents in the best interests of their pupils.</w:t>
      </w:r>
    </w:p>
    <w:p w14:paraId="2CCF3ED6" w14:textId="77777777" w:rsidR="000A282E" w:rsidRDefault="00B27578">
      <w:pPr>
        <w:pStyle w:val="Heading3"/>
        <w:spacing w:before="0"/>
      </w:pPr>
      <w:r>
        <w:t>P</w:t>
      </w:r>
      <w:r>
        <w:t>art One: Teaching</w:t>
      </w:r>
    </w:p>
    <w:p w14:paraId="25AA64FF" w14:textId="77777777" w:rsidR="000A282E" w:rsidRDefault="00B27578">
      <w:pPr>
        <w:spacing w:after="0" w:line="276" w:lineRule="auto"/>
        <w:rPr>
          <w:sz w:val="24"/>
          <w:szCs w:val="24"/>
        </w:rPr>
      </w:pPr>
      <w:r>
        <w:rPr>
          <w:sz w:val="24"/>
          <w:szCs w:val="24"/>
        </w:rPr>
        <w:t>A</w:t>
      </w:r>
      <w:r>
        <w:rPr>
          <w:sz w:val="24"/>
          <w:szCs w:val="24"/>
        </w:rPr>
        <w:t xml:space="preserve"> teacher must:</w:t>
      </w:r>
    </w:p>
    <w:p w14:paraId="14F14888" w14:textId="77777777" w:rsidR="000A282E" w:rsidRDefault="00B27578">
      <w:pPr>
        <w:pStyle w:val="Heading4"/>
        <w:numPr>
          <w:ilvl w:val="0"/>
          <w:numId w:val="2"/>
        </w:numPr>
        <w:spacing w:before="0"/>
      </w:pPr>
      <w:r>
        <w:t>S</w:t>
      </w:r>
      <w:r>
        <w:t xml:space="preserve">et high expectations which inspire, motivate and challenge pupils </w:t>
      </w:r>
    </w:p>
    <w:p w14:paraId="07783E3C" w14:textId="77777777" w:rsidR="000A282E" w:rsidRDefault="00B2757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e</w:t>
      </w:r>
      <w:r>
        <w:rPr>
          <w:b w:val="0"/>
          <w:color w:val="000000"/>
          <w:sz w:val="22"/>
          <w:szCs w:val="22"/>
        </w:rPr>
        <w:t xml:space="preserve">stablish a safe and stimulating environment for pupils, rooted in mutual respect </w:t>
      </w:r>
    </w:p>
    <w:p w14:paraId="2AF83972" w14:textId="77777777" w:rsidR="000A282E" w:rsidRDefault="00B2757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s</w:t>
      </w:r>
      <w:r>
        <w:rPr>
          <w:b w:val="0"/>
          <w:color w:val="000000"/>
          <w:sz w:val="22"/>
          <w:szCs w:val="22"/>
        </w:rPr>
        <w:t xml:space="preserve">et goals that stretch and challenge pupils of all backgrounds, abilities and dispositions </w:t>
      </w:r>
    </w:p>
    <w:p w14:paraId="0FC0A65B" w14:textId="77777777" w:rsidR="000A282E" w:rsidRDefault="00B2757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d</w:t>
      </w:r>
      <w:r>
        <w:rPr>
          <w:b w:val="0"/>
          <w:color w:val="000000"/>
          <w:sz w:val="22"/>
          <w:szCs w:val="22"/>
        </w:rPr>
        <w:t xml:space="preserve">emonstrate consistently the positive attitudes, values and behaviour which are expected of pupils. </w:t>
      </w:r>
    </w:p>
    <w:p w14:paraId="6CBA9FA9" w14:textId="77777777" w:rsidR="000A282E" w:rsidRDefault="00B27578">
      <w:pPr>
        <w:pStyle w:val="Heading4"/>
        <w:numPr>
          <w:ilvl w:val="0"/>
          <w:numId w:val="2"/>
        </w:numPr>
        <w:spacing w:before="0"/>
      </w:pPr>
      <w:r>
        <w:t>P</w:t>
      </w:r>
      <w:r>
        <w:t xml:space="preserve">romote good progress and outcomes by pupils </w:t>
      </w:r>
    </w:p>
    <w:p w14:paraId="4E8C15D9" w14:textId="77777777" w:rsidR="000A282E" w:rsidRDefault="00B27578">
      <w:pPr>
        <w:numPr>
          <w:ilvl w:val="0"/>
          <w:numId w:val="13"/>
        </w:numPr>
        <w:spacing w:after="0" w:line="276" w:lineRule="auto"/>
        <w:rPr>
          <w:b w:val="0"/>
          <w:sz w:val="22"/>
          <w:szCs w:val="22"/>
        </w:rPr>
      </w:pPr>
      <w:r>
        <w:rPr>
          <w:b w:val="0"/>
          <w:sz w:val="22"/>
          <w:szCs w:val="22"/>
        </w:rPr>
        <w:t>b</w:t>
      </w:r>
      <w:r>
        <w:rPr>
          <w:b w:val="0"/>
          <w:sz w:val="22"/>
          <w:szCs w:val="22"/>
        </w:rPr>
        <w:t>e accountable fo</w:t>
      </w:r>
      <w:r>
        <w:rPr>
          <w:b w:val="0"/>
          <w:sz w:val="22"/>
          <w:szCs w:val="22"/>
        </w:rPr>
        <w:t>r attainment, progress and outcomes of the pupils</w:t>
      </w:r>
    </w:p>
    <w:p w14:paraId="6F2EFE9F" w14:textId="77777777" w:rsidR="000A282E" w:rsidRDefault="00B27578">
      <w:pPr>
        <w:numPr>
          <w:ilvl w:val="0"/>
          <w:numId w:val="13"/>
        </w:numPr>
        <w:spacing w:after="0" w:line="276" w:lineRule="auto"/>
        <w:rPr>
          <w:sz w:val="22"/>
          <w:szCs w:val="22"/>
        </w:rPr>
      </w:pPr>
      <w:r>
        <w:rPr>
          <w:b w:val="0"/>
          <w:sz w:val="22"/>
          <w:szCs w:val="22"/>
        </w:rPr>
        <w:t>b</w:t>
      </w:r>
      <w:r>
        <w:rPr>
          <w:b w:val="0"/>
          <w:sz w:val="22"/>
          <w:szCs w:val="22"/>
        </w:rPr>
        <w:t xml:space="preserve">e aware of pupils’  capabilities and their prior knowledge and plan teaching to build on these </w:t>
      </w:r>
    </w:p>
    <w:p w14:paraId="78EAFCF7" w14:textId="77777777" w:rsidR="000A282E" w:rsidRDefault="00B27578">
      <w:pPr>
        <w:numPr>
          <w:ilvl w:val="0"/>
          <w:numId w:val="13"/>
        </w:numPr>
        <w:spacing w:after="0" w:line="276" w:lineRule="auto"/>
        <w:rPr>
          <w:b w:val="0"/>
          <w:sz w:val="22"/>
          <w:szCs w:val="22"/>
        </w:rPr>
      </w:pPr>
      <w:r>
        <w:rPr>
          <w:b w:val="0"/>
          <w:sz w:val="22"/>
          <w:szCs w:val="22"/>
        </w:rPr>
        <w:t>g</w:t>
      </w:r>
      <w:r>
        <w:rPr>
          <w:b w:val="0"/>
          <w:sz w:val="22"/>
          <w:szCs w:val="22"/>
        </w:rPr>
        <w:t xml:space="preserve">uide pupils to reflect on the progress they have made and their emerging needs </w:t>
      </w:r>
    </w:p>
    <w:p w14:paraId="69F77C73" w14:textId="77777777" w:rsidR="000A282E" w:rsidRDefault="00B27578">
      <w:pPr>
        <w:numPr>
          <w:ilvl w:val="0"/>
          <w:numId w:val="13"/>
        </w:numPr>
        <w:spacing w:after="0" w:line="276" w:lineRule="auto"/>
        <w:rPr>
          <w:b w:val="0"/>
          <w:sz w:val="22"/>
          <w:szCs w:val="22"/>
        </w:rPr>
      </w:pPr>
      <w:r>
        <w:rPr>
          <w:b w:val="0"/>
          <w:sz w:val="22"/>
          <w:szCs w:val="22"/>
        </w:rPr>
        <w:t>d</w:t>
      </w:r>
      <w:r>
        <w:rPr>
          <w:b w:val="0"/>
          <w:sz w:val="22"/>
          <w:szCs w:val="22"/>
        </w:rPr>
        <w:t>emonstrate knowledge and un</w:t>
      </w:r>
      <w:r>
        <w:rPr>
          <w:b w:val="0"/>
          <w:sz w:val="22"/>
          <w:szCs w:val="22"/>
        </w:rPr>
        <w:t xml:space="preserve">derstanding of how pupils learn and how this impacts on teaching </w:t>
      </w:r>
    </w:p>
    <w:p w14:paraId="566E3732" w14:textId="77777777" w:rsidR="000A282E" w:rsidRDefault="00B27578">
      <w:pPr>
        <w:numPr>
          <w:ilvl w:val="0"/>
          <w:numId w:val="13"/>
        </w:numPr>
        <w:spacing w:after="0" w:line="276" w:lineRule="auto"/>
        <w:rPr>
          <w:b w:val="0"/>
          <w:sz w:val="22"/>
          <w:szCs w:val="22"/>
        </w:rPr>
      </w:pPr>
      <w:r>
        <w:rPr>
          <w:b w:val="0"/>
          <w:sz w:val="22"/>
          <w:szCs w:val="22"/>
        </w:rPr>
        <w:t>e</w:t>
      </w:r>
      <w:r>
        <w:rPr>
          <w:b w:val="0"/>
          <w:sz w:val="22"/>
          <w:szCs w:val="22"/>
        </w:rPr>
        <w:t>ncourage pupils to take a responsible and conscientious attitude to their own work and study.</w:t>
      </w:r>
    </w:p>
    <w:p w14:paraId="5D4856D3" w14:textId="77777777" w:rsidR="000A282E" w:rsidRDefault="00B27578">
      <w:pPr>
        <w:pStyle w:val="Heading4"/>
        <w:numPr>
          <w:ilvl w:val="0"/>
          <w:numId w:val="2"/>
        </w:numPr>
        <w:spacing w:before="0"/>
      </w:pPr>
      <w:r>
        <w:t>D</w:t>
      </w:r>
      <w:r>
        <w:t xml:space="preserve">emonstrate good subject and curriculum knowledge </w:t>
      </w:r>
    </w:p>
    <w:p w14:paraId="3B37B871" w14:textId="77777777" w:rsidR="000A282E" w:rsidRDefault="00B27578">
      <w:pPr>
        <w:numPr>
          <w:ilvl w:val="0"/>
          <w:numId w:val="12"/>
        </w:numPr>
        <w:spacing w:after="0" w:line="276" w:lineRule="auto"/>
        <w:rPr>
          <w:b w:val="0"/>
          <w:sz w:val="22"/>
          <w:szCs w:val="22"/>
        </w:rPr>
      </w:pPr>
      <w:r>
        <w:rPr>
          <w:b w:val="0"/>
          <w:sz w:val="22"/>
          <w:szCs w:val="22"/>
        </w:rPr>
        <w:t>h</w:t>
      </w:r>
      <w:r>
        <w:rPr>
          <w:b w:val="0"/>
          <w:sz w:val="22"/>
          <w:szCs w:val="22"/>
        </w:rPr>
        <w:t>ave a secure knowledge of the relevant subj</w:t>
      </w:r>
      <w:r>
        <w:rPr>
          <w:b w:val="0"/>
          <w:sz w:val="22"/>
          <w:szCs w:val="22"/>
        </w:rPr>
        <w:t xml:space="preserve">ect(s) and curriculum  areas, foster and maintain pupils’ interest in the subject, and address misunderstandings </w:t>
      </w:r>
    </w:p>
    <w:p w14:paraId="63AB8E15" w14:textId="77777777" w:rsidR="000A282E" w:rsidRDefault="00B27578">
      <w:pPr>
        <w:numPr>
          <w:ilvl w:val="0"/>
          <w:numId w:val="12"/>
        </w:numPr>
        <w:spacing w:after="0" w:line="276" w:lineRule="auto"/>
        <w:rPr>
          <w:b w:val="0"/>
          <w:sz w:val="22"/>
          <w:szCs w:val="22"/>
        </w:rPr>
      </w:pPr>
      <w:r>
        <w:rPr>
          <w:b w:val="0"/>
          <w:sz w:val="22"/>
          <w:szCs w:val="22"/>
        </w:rPr>
        <w:t>d</w:t>
      </w:r>
      <w:r>
        <w:rPr>
          <w:b w:val="0"/>
          <w:sz w:val="22"/>
          <w:szCs w:val="22"/>
        </w:rPr>
        <w:t xml:space="preserve">emonstrate a critical understanding of developments in the subject and curriculum areas, and promote the value of scholarship </w:t>
      </w:r>
    </w:p>
    <w:p w14:paraId="47769CF6" w14:textId="77777777" w:rsidR="000A282E" w:rsidRDefault="00B27578">
      <w:pPr>
        <w:numPr>
          <w:ilvl w:val="0"/>
          <w:numId w:val="12"/>
        </w:numPr>
        <w:spacing w:after="0" w:line="276" w:lineRule="auto"/>
        <w:rPr>
          <w:b w:val="0"/>
          <w:sz w:val="22"/>
          <w:szCs w:val="22"/>
        </w:rPr>
      </w:pPr>
      <w:r>
        <w:rPr>
          <w:b w:val="0"/>
          <w:sz w:val="22"/>
          <w:szCs w:val="22"/>
        </w:rPr>
        <w:t>d</w:t>
      </w:r>
      <w:r>
        <w:rPr>
          <w:b w:val="0"/>
          <w:sz w:val="22"/>
          <w:szCs w:val="22"/>
        </w:rPr>
        <w:t>emonstrate an</w:t>
      </w:r>
      <w:r>
        <w:rPr>
          <w:b w:val="0"/>
          <w:sz w:val="22"/>
          <w:szCs w:val="22"/>
        </w:rPr>
        <w:t xml:space="preserve"> understanding of and take responsibility for promoting high standards of literacy, articulacy and the correct use of standard English, whatever the teacher’s specialist subject </w:t>
      </w:r>
    </w:p>
    <w:p w14:paraId="2C706156" w14:textId="77777777" w:rsidR="000A282E" w:rsidRDefault="000A282E">
      <w:pPr>
        <w:spacing w:after="0" w:line="276" w:lineRule="auto"/>
        <w:rPr>
          <w:b w:val="0"/>
          <w:sz w:val="22"/>
          <w:szCs w:val="22"/>
        </w:rPr>
      </w:pPr>
    </w:p>
    <w:p w14:paraId="6E52DD28" w14:textId="77777777" w:rsidR="000A282E" w:rsidRDefault="00B27578">
      <w:pPr>
        <w:pStyle w:val="Heading4"/>
        <w:numPr>
          <w:ilvl w:val="0"/>
          <w:numId w:val="2"/>
        </w:numPr>
        <w:spacing w:before="0"/>
      </w:pPr>
      <w:r>
        <w:t>P</w:t>
      </w:r>
      <w:r>
        <w:t xml:space="preserve">lan and teach well-structured lessons </w:t>
      </w:r>
    </w:p>
    <w:p w14:paraId="7BFB3B38" w14:textId="77777777" w:rsidR="000A282E" w:rsidRDefault="00B27578">
      <w:pPr>
        <w:numPr>
          <w:ilvl w:val="0"/>
          <w:numId w:val="11"/>
        </w:numPr>
        <w:spacing w:after="0" w:line="276" w:lineRule="auto"/>
        <w:rPr>
          <w:b w:val="0"/>
          <w:sz w:val="22"/>
          <w:szCs w:val="22"/>
        </w:rPr>
      </w:pPr>
      <w:r>
        <w:rPr>
          <w:b w:val="0"/>
          <w:sz w:val="22"/>
          <w:szCs w:val="22"/>
        </w:rPr>
        <w:t>i</w:t>
      </w:r>
      <w:r>
        <w:rPr>
          <w:b w:val="0"/>
          <w:sz w:val="22"/>
          <w:szCs w:val="22"/>
        </w:rPr>
        <w:t>mpart knowledge and develop underst</w:t>
      </w:r>
      <w:r>
        <w:rPr>
          <w:b w:val="0"/>
          <w:sz w:val="22"/>
          <w:szCs w:val="22"/>
        </w:rPr>
        <w:t xml:space="preserve">anding through effective use of lesson time </w:t>
      </w:r>
    </w:p>
    <w:p w14:paraId="701BBE90" w14:textId="77777777" w:rsidR="000A282E" w:rsidRDefault="00B27578">
      <w:pPr>
        <w:numPr>
          <w:ilvl w:val="0"/>
          <w:numId w:val="11"/>
        </w:numPr>
        <w:spacing w:after="0" w:line="276" w:lineRule="auto"/>
        <w:rPr>
          <w:b w:val="0"/>
          <w:sz w:val="22"/>
          <w:szCs w:val="22"/>
        </w:rPr>
      </w:pPr>
      <w:r>
        <w:rPr>
          <w:b w:val="0"/>
          <w:sz w:val="22"/>
          <w:szCs w:val="22"/>
        </w:rPr>
        <w:t>p</w:t>
      </w:r>
      <w:r>
        <w:rPr>
          <w:b w:val="0"/>
          <w:sz w:val="22"/>
          <w:szCs w:val="22"/>
        </w:rPr>
        <w:t xml:space="preserve">romote a love of learning and children’s intellectual curiosity </w:t>
      </w:r>
    </w:p>
    <w:p w14:paraId="736A97D1" w14:textId="77777777" w:rsidR="000A282E" w:rsidRDefault="00B27578">
      <w:pPr>
        <w:numPr>
          <w:ilvl w:val="0"/>
          <w:numId w:val="11"/>
        </w:numPr>
        <w:spacing w:after="0" w:line="276" w:lineRule="auto"/>
        <w:rPr>
          <w:b w:val="0"/>
          <w:sz w:val="22"/>
          <w:szCs w:val="22"/>
        </w:rPr>
      </w:pPr>
      <w:r>
        <w:rPr>
          <w:b w:val="0"/>
          <w:sz w:val="22"/>
          <w:szCs w:val="22"/>
        </w:rPr>
        <w:t>s</w:t>
      </w:r>
      <w:r>
        <w:rPr>
          <w:b w:val="0"/>
          <w:sz w:val="22"/>
          <w:szCs w:val="22"/>
        </w:rPr>
        <w:t xml:space="preserve">et homework and plan other out-of-class activities to consolidate and extend the knowledge and understanding pupils have acquired </w:t>
      </w:r>
    </w:p>
    <w:p w14:paraId="5B4F105B" w14:textId="77777777" w:rsidR="000A282E" w:rsidRDefault="00B27578">
      <w:pPr>
        <w:numPr>
          <w:ilvl w:val="0"/>
          <w:numId w:val="11"/>
        </w:numPr>
        <w:spacing w:after="0" w:line="276" w:lineRule="auto"/>
        <w:rPr>
          <w:b w:val="0"/>
          <w:sz w:val="22"/>
          <w:szCs w:val="22"/>
        </w:rPr>
      </w:pPr>
      <w:r>
        <w:rPr>
          <w:b w:val="0"/>
          <w:sz w:val="22"/>
          <w:szCs w:val="22"/>
        </w:rPr>
        <w:t>r</w:t>
      </w:r>
      <w:r>
        <w:rPr>
          <w:b w:val="0"/>
          <w:sz w:val="22"/>
          <w:szCs w:val="22"/>
        </w:rPr>
        <w:t xml:space="preserve">eflect systematically on the effectiveness of lessons and approaches to teaching </w:t>
      </w:r>
    </w:p>
    <w:p w14:paraId="03334E66" w14:textId="77777777" w:rsidR="000A282E" w:rsidRDefault="00B27578">
      <w:pPr>
        <w:numPr>
          <w:ilvl w:val="0"/>
          <w:numId w:val="11"/>
        </w:numPr>
        <w:spacing w:after="0" w:line="276" w:lineRule="auto"/>
        <w:rPr>
          <w:b w:val="0"/>
          <w:sz w:val="22"/>
          <w:szCs w:val="22"/>
        </w:rPr>
      </w:pPr>
      <w:r>
        <w:rPr>
          <w:b w:val="0"/>
          <w:sz w:val="22"/>
          <w:szCs w:val="22"/>
        </w:rPr>
        <w:t>c</w:t>
      </w:r>
      <w:r>
        <w:rPr>
          <w:b w:val="0"/>
          <w:sz w:val="22"/>
          <w:szCs w:val="22"/>
        </w:rPr>
        <w:t>ontribute to the design and provision of</w:t>
      </w:r>
      <w:r>
        <w:rPr>
          <w:b w:val="0"/>
          <w:sz w:val="22"/>
          <w:szCs w:val="22"/>
        </w:rPr>
        <w:t xml:space="preserve"> an engaging curriculum within the relevant subject area(s).</w:t>
      </w:r>
    </w:p>
    <w:p w14:paraId="625362A3" w14:textId="77777777" w:rsidR="000A282E" w:rsidRDefault="000A282E">
      <w:pPr>
        <w:spacing w:after="0" w:line="276" w:lineRule="auto"/>
        <w:rPr>
          <w:b w:val="0"/>
          <w:sz w:val="22"/>
          <w:szCs w:val="22"/>
        </w:rPr>
      </w:pPr>
    </w:p>
    <w:p w14:paraId="33FC0147" w14:textId="77777777" w:rsidR="000A282E" w:rsidRDefault="00B27578">
      <w:pPr>
        <w:pStyle w:val="Heading4"/>
        <w:numPr>
          <w:ilvl w:val="0"/>
          <w:numId w:val="2"/>
        </w:numPr>
        <w:spacing w:before="0"/>
      </w:pPr>
      <w:r>
        <w:t>A</w:t>
      </w:r>
      <w:r>
        <w:t xml:space="preserve">dapt teaching to respond to the strengths and needs of all pupils </w:t>
      </w:r>
    </w:p>
    <w:p w14:paraId="65C9C726" w14:textId="77777777" w:rsidR="000A282E" w:rsidRDefault="00B27578">
      <w:pPr>
        <w:numPr>
          <w:ilvl w:val="0"/>
          <w:numId w:val="5"/>
        </w:numPr>
        <w:spacing w:after="0" w:line="276" w:lineRule="auto"/>
        <w:rPr>
          <w:b w:val="0"/>
          <w:sz w:val="22"/>
          <w:szCs w:val="22"/>
        </w:rPr>
      </w:pPr>
      <w:r>
        <w:rPr>
          <w:b w:val="0"/>
          <w:sz w:val="22"/>
          <w:szCs w:val="22"/>
        </w:rPr>
        <w:t>k</w:t>
      </w:r>
      <w:r>
        <w:rPr>
          <w:b w:val="0"/>
          <w:sz w:val="22"/>
          <w:szCs w:val="22"/>
        </w:rPr>
        <w:t xml:space="preserve">now when and how to differentiate appropriately, using approaches which enable pupils to be taught effectively </w:t>
      </w:r>
    </w:p>
    <w:p w14:paraId="08E9EC27" w14:textId="77777777" w:rsidR="000A282E" w:rsidRDefault="00B27578">
      <w:pPr>
        <w:numPr>
          <w:ilvl w:val="0"/>
          <w:numId w:val="5"/>
        </w:numPr>
        <w:spacing w:after="0" w:line="276" w:lineRule="auto"/>
        <w:rPr>
          <w:b w:val="0"/>
          <w:sz w:val="22"/>
          <w:szCs w:val="22"/>
        </w:rPr>
      </w:pPr>
      <w:r>
        <w:rPr>
          <w:b w:val="0"/>
          <w:sz w:val="22"/>
          <w:szCs w:val="22"/>
        </w:rPr>
        <w:t>h</w:t>
      </w:r>
      <w:r>
        <w:rPr>
          <w:b w:val="0"/>
          <w:sz w:val="22"/>
          <w:szCs w:val="22"/>
        </w:rPr>
        <w:t>ave a secure</w:t>
      </w:r>
      <w:r>
        <w:rPr>
          <w:b w:val="0"/>
          <w:sz w:val="22"/>
          <w:szCs w:val="22"/>
        </w:rPr>
        <w:t xml:space="preserve"> understanding of how a range of factors can inhibit pupils’ ability to learn, and how best to overcome these </w:t>
      </w:r>
    </w:p>
    <w:p w14:paraId="11154480" w14:textId="77777777" w:rsidR="000A282E" w:rsidRDefault="00B27578">
      <w:pPr>
        <w:numPr>
          <w:ilvl w:val="0"/>
          <w:numId w:val="5"/>
        </w:numPr>
        <w:spacing w:after="0" w:line="276" w:lineRule="auto"/>
        <w:rPr>
          <w:b w:val="0"/>
          <w:sz w:val="22"/>
          <w:szCs w:val="22"/>
        </w:rPr>
      </w:pPr>
      <w:r>
        <w:rPr>
          <w:b w:val="0"/>
          <w:sz w:val="22"/>
          <w:szCs w:val="22"/>
        </w:rPr>
        <w:t>d</w:t>
      </w:r>
      <w:r>
        <w:rPr>
          <w:b w:val="0"/>
          <w:sz w:val="22"/>
          <w:szCs w:val="22"/>
        </w:rPr>
        <w:t>emonstrate an awareness of the physical, social and intellectual development of children, and know how to adapt teaching to support pupils’ educ</w:t>
      </w:r>
      <w:r>
        <w:rPr>
          <w:b w:val="0"/>
          <w:sz w:val="22"/>
          <w:szCs w:val="22"/>
        </w:rPr>
        <w:t>ation at different stages of development</w:t>
      </w:r>
    </w:p>
    <w:p w14:paraId="77F19C0B" w14:textId="77777777" w:rsidR="000A282E" w:rsidRDefault="00B27578">
      <w:pPr>
        <w:numPr>
          <w:ilvl w:val="0"/>
          <w:numId w:val="5"/>
        </w:numPr>
        <w:spacing w:after="0" w:line="276" w:lineRule="auto"/>
        <w:rPr>
          <w:b w:val="0"/>
          <w:sz w:val="22"/>
          <w:szCs w:val="22"/>
        </w:rPr>
      </w:pPr>
      <w:r>
        <w:rPr>
          <w:b w:val="0"/>
          <w:sz w:val="22"/>
          <w:szCs w:val="22"/>
        </w:rPr>
        <w:t>h</w:t>
      </w:r>
      <w:r>
        <w:rPr>
          <w:b w:val="0"/>
          <w:sz w:val="22"/>
          <w:szCs w:val="22"/>
        </w:rPr>
        <w:t>ave a clear understanding of the needs of all pupils, including those with special educational needs; those of high ability; those with English as an additional language; those with disabilities; and be able to use</w:t>
      </w:r>
      <w:r>
        <w:rPr>
          <w:b w:val="0"/>
          <w:sz w:val="22"/>
          <w:szCs w:val="22"/>
        </w:rPr>
        <w:t xml:space="preserve"> and evaluate distinctive teaching approaches to engage and support them.</w:t>
      </w:r>
    </w:p>
    <w:p w14:paraId="0AFC3F05" w14:textId="77777777" w:rsidR="000A282E" w:rsidRDefault="000A282E">
      <w:pPr>
        <w:spacing w:after="0" w:line="276" w:lineRule="auto"/>
        <w:rPr>
          <w:b w:val="0"/>
          <w:sz w:val="22"/>
          <w:szCs w:val="22"/>
        </w:rPr>
      </w:pPr>
    </w:p>
    <w:p w14:paraId="0A0A6163" w14:textId="77777777" w:rsidR="000A282E" w:rsidRDefault="00B27578">
      <w:pPr>
        <w:pStyle w:val="Heading4"/>
        <w:numPr>
          <w:ilvl w:val="0"/>
          <w:numId w:val="2"/>
        </w:numPr>
        <w:spacing w:before="0"/>
      </w:pPr>
      <w:r>
        <w:t>M</w:t>
      </w:r>
      <w:r>
        <w:t xml:space="preserve">ake accurate and productive use of assessment </w:t>
      </w:r>
    </w:p>
    <w:p w14:paraId="4B46B9C7" w14:textId="77777777" w:rsidR="000A282E" w:rsidRDefault="00B27578">
      <w:pPr>
        <w:numPr>
          <w:ilvl w:val="0"/>
          <w:numId w:val="6"/>
        </w:numPr>
        <w:spacing w:after="0" w:line="276" w:lineRule="auto"/>
        <w:rPr>
          <w:b w:val="0"/>
          <w:sz w:val="22"/>
          <w:szCs w:val="22"/>
        </w:rPr>
      </w:pPr>
      <w:r>
        <w:rPr>
          <w:b w:val="0"/>
          <w:sz w:val="22"/>
          <w:szCs w:val="22"/>
        </w:rPr>
        <w:t>k</w:t>
      </w:r>
      <w:r>
        <w:rPr>
          <w:b w:val="0"/>
          <w:sz w:val="22"/>
          <w:szCs w:val="22"/>
        </w:rPr>
        <w:t xml:space="preserve">now and understand how to assess the relevant subject and curriculum areas, including statutory assessment requirements  </w:t>
      </w:r>
    </w:p>
    <w:p w14:paraId="7351E493" w14:textId="77777777" w:rsidR="000A282E" w:rsidRDefault="00B27578">
      <w:pPr>
        <w:numPr>
          <w:ilvl w:val="0"/>
          <w:numId w:val="6"/>
        </w:numPr>
        <w:spacing w:after="0" w:line="276" w:lineRule="auto"/>
        <w:rPr>
          <w:b w:val="0"/>
          <w:sz w:val="22"/>
          <w:szCs w:val="22"/>
        </w:rPr>
      </w:pPr>
      <w:r>
        <w:rPr>
          <w:b w:val="0"/>
          <w:sz w:val="22"/>
          <w:szCs w:val="22"/>
        </w:rPr>
        <w:t>m</w:t>
      </w:r>
      <w:r>
        <w:rPr>
          <w:b w:val="0"/>
          <w:sz w:val="22"/>
          <w:szCs w:val="22"/>
        </w:rPr>
        <w:t>ake use o</w:t>
      </w:r>
      <w:r>
        <w:rPr>
          <w:b w:val="0"/>
          <w:sz w:val="22"/>
          <w:szCs w:val="22"/>
        </w:rPr>
        <w:t xml:space="preserve">f formative and summative assessment to secure pupils’ progress </w:t>
      </w:r>
    </w:p>
    <w:p w14:paraId="27BAE114" w14:textId="77777777" w:rsidR="000A282E" w:rsidRDefault="00B27578">
      <w:pPr>
        <w:numPr>
          <w:ilvl w:val="0"/>
          <w:numId w:val="6"/>
        </w:numPr>
        <w:spacing w:after="0" w:line="276" w:lineRule="auto"/>
        <w:rPr>
          <w:b w:val="0"/>
          <w:sz w:val="22"/>
          <w:szCs w:val="22"/>
        </w:rPr>
      </w:pPr>
      <w:r>
        <w:rPr>
          <w:b w:val="0"/>
          <w:sz w:val="22"/>
          <w:szCs w:val="22"/>
        </w:rPr>
        <w:lastRenderedPageBreak/>
        <w:t>u</w:t>
      </w:r>
      <w:r>
        <w:rPr>
          <w:b w:val="0"/>
          <w:sz w:val="22"/>
          <w:szCs w:val="22"/>
        </w:rPr>
        <w:t xml:space="preserve">se relevant data to monitor progress, set targets, and plan subsequent lessons </w:t>
      </w:r>
    </w:p>
    <w:p w14:paraId="4759718A" w14:textId="77777777" w:rsidR="000A282E" w:rsidRDefault="00B27578">
      <w:pPr>
        <w:numPr>
          <w:ilvl w:val="0"/>
          <w:numId w:val="6"/>
        </w:numPr>
        <w:spacing w:after="0" w:line="276" w:lineRule="auto"/>
        <w:rPr>
          <w:b w:val="0"/>
          <w:sz w:val="22"/>
          <w:szCs w:val="22"/>
        </w:rPr>
      </w:pPr>
      <w:r>
        <w:rPr>
          <w:b w:val="0"/>
          <w:sz w:val="22"/>
          <w:szCs w:val="22"/>
        </w:rPr>
        <w:t>g</w:t>
      </w:r>
      <w:r>
        <w:rPr>
          <w:b w:val="0"/>
          <w:sz w:val="22"/>
          <w:szCs w:val="22"/>
        </w:rPr>
        <w:t>ive pupils regular feedback, both orally and through accurate marking, and encourage pupils to respond to the</w:t>
      </w:r>
      <w:r>
        <w:rPr>
          <w:b w:val="0"/>
          <w:sz w:val="22"/>
          <w:szCs w:val="22"/>
        </w:rPr>
        <w:t xml:space="preserve"> feedback.</w:t>
      </w:r>
    </w:p>
    <w:p w14:paraId="4D659A97" w14:textId="77777777" w:rsidR="000A282E" w:rsidRDefault="000A282E">
      <w:pPr>
        <w:spacing w:after="0" w:line="276" w:lineRule="auto"/>
        <w:rPr>
          <w:b w:val="0"/>
          <w:sz w:val="22"/>
          <w:szCs w:val="22"/>
        </w:rPr>
      </w:pPr>
    </w:p>
    <w:p w14:paraId="4DE87C6E" w14:textId="77777777" w:rsidR="000A282E" w:rsidRDefault="00B27578">
      <w:pPr>
        <w:pStyle w:val="Heading4"/>
        <w:numPr>
          <w:ilvl w:val="0"/>
          <w:numId w:val="2"/>
        </w:numPr>
        <w:spacing w:before="0"/>
      </w:pPr>
      <w:r>
        <w:t>M</w:t>
      </w:r>
      <w:r>
        <w:t xml:space="preserve">anage behaviour effectively to ensure a good and safe learning environment </w:t>
      </w:r>
    </w:p>
    <w:p w14:paraId="6AFA5F2D" w14:textId="77777777" w:rsidR="000A282E" w:rsidRDefault="00B27578">
      <w:pPr>
        <w:numPr>
          <w:ilvl w:val="0"/>
          <w:numId w:val="9"/>
        </w:numPr>
        <w:spacing w:after="0" w:line="276" w:lineRule="auto"/>
        <w:rPr>
          <w:b w:val="0"/>
          <w:sz w:val="22"/>
          <w:szCs w:val="22"/>
        </w:rPr>
      </w:pPr>
      <w:r>
        <w:rPr>
          <w:b w:val="0"/>
          <w:sz w:val="22"/>
          <w:szCs w:val="22"/>
        </w:rPr>
        <w:t>h</w:t>
      </w:r>
      <w:r>
        <w:rPr>
          <w:b w:val="0"/>
          <w:sz w:val="22"/>
          <w:szCs w:val="22"/>
        </w:rPr>
        <w:t>ave clear rules and routines for behaviour in classrooms, and take responsibility for promoting good and courteous behaviour both in classrooms and around the school,</w:t>
      </w:r>
      <w:r>
        <w:rPr>
          <w:b w:val="0"/>
          <w:sz w:val="22"/>
          <w:szCs w:val="22"/>
        </w:rPr>
        <w:t xml:space="preserve"> in accordance with the school’s behaviour policy </w:t>
      </w:r>
    </w:p>
    <w:p w14:paraId="22222BAC" w14:textId="77777777" w:rsidR="000A282E" w:rsidRDefault="00B27578">
      <w:pPr>
        <w:numPr>
          <w:ilvl w:val="0"/>
          <w:numId w:val="9"/>
        </w:numPr>
        <w:spacing w:after="0" w:line="276" w:lineRule="auto"/>
        <w:rPr>
          <w:b w:val="0"/>
          <w:sz w:val="22"/>
          <w:szCs w:val="22"/>
        </w:rPr>
      </w:pPr>
      <w:r>
        <w:rPr>
          <w:b w:val="0"/>
          <w:sz w:val="22"/>
          <w:szCs w:val="22"/>
        </w:rPr>
        <w:t>h</w:t>
      </w:r>
      <w:r>
        <w:rPr>
          <w:b w:val="0"/>
          <w:sz w:val="22"/>
          <w:szCs w:val="22"/>
        </w:rPr>
        <w:t xml:space="preserve">ave high expectations of behaviour, and establish a framework for discipline with a range of strategies, using praise, sanctions and rewards consistently and fairly </w:t>
      </w:r>
    </w:p>
    <w:p w14:paraId="13F235BC" w14:textId="77777777" w:rsidR="000A282E" w:rsidRDefault="00B27578">
      <w:pPr>
        <w:numPr>
          <w:ilvl w:val="0"/>
          <w:numId w:val="9"/>
        </w:numPr>
        <w:spacing w:after="0" w:line="276" w:lineRule="auto"/>
        <w:rPr>
          <w:b w:val="0"/>
          <w:sz w:val="22"/>
          <w:szCs w:val="22"/>
        </w:rPr>
      </w:pPr>
      <w:r>
        <w:rPr>
          <w:b w:val="0"/>
          <w:sz w:val="22"/>
          <w:szCs w:val="22"/>
        </w:rPr>
        <w:t>m</w:t>
      </w:r>
      <w:r>
        <w:rPr>
          <w:b w:val="0"/>
          <w:sz w:val="22"/>
          <w:szCs w:val="22"/>
        </w:rPr>
        <w:t>anage classes effectively, using appr</w:t>
      </w:r>
      <w:r>
        <w:rPr>
          <w:b w:val="0"/>
          <w:sz w:val="22"/>
          <w:szCs w:val="22"/>
        </w:rPr>
        <w:t>oaches which are appropriate to pupils’ needs in order to involve and motivate them</w:t>
      </w:r>
    </w:p>
    <w:p w14:paraId="4E043561" w14:textId="77777777" w:rsidR="000A282E" w:rsidRDefault="00B27578">
      <w:pPr>
        <w:numPr>
          <w:ilvl w:val="0"/>
          <w:numId w:val="9"/>
        </w:numPr>
        <w:spacing w:after="0" w:line="276" w:lineRule="auto"/>
        <w:rPr>
          <w:b w:val="0"/>
          <w:sz w:val="22"/>
          <w:szCs w:val="22"/>
        </w:rPr>
      </w:pPr>
      <w:r>
        <w:rPr>
          <w:b w:val="0"/>
          <w:sz w:val="22"/>
          <w:szCs w:val="22"/>
        </w:rPr>
        <w:t>m</w:t>
      </w:r>
      <w:r>
        <w:rPr>
          <w:b w:val="0"/>
          <w:sz w:val="22"/>
          <w:szCs w:val="22"/>
        </w:rPr>
        <w:t>aintain good relationships with pupils, exercise appropriate authority, and act decisively when necessary.</w:t>
      </w:r>
    </w:p>
    <w:p w14:paraId="12809A0A" w14:textId="77777777" w:rsidR="000A282E" w:rsidRDefault="000A282E">
      <w:pPr>
        <w:spacing w:after="0" w:line="276" w:lineRule="auto"/>
        <w:rPr>
          <w:b w:val="0"/>
          <w:sz w:val="22"/>
          <w:szCs w:val="22"/>
        </w:rPr>
      </w:pPr>
    </w:p>
    <w:p w14:paraId="6AA23644" w14:textId="77777777" w:rsidR="000A282E" w:rsidRDefault="00B27578">
      <w:pPr>
        <w:pStyle w:val="Heading4"/>
        <w:numPr>
          <w:ilvl w:val="0"/>
          <w:numId w:val="2"/>
        </w:numPr>
        <w:spacing w:before="0"/>
      </w:pPr>
      <w:r>
        <w:t>8</w:t>
      </w:r>
      <w:r>
        <w:t xml:space="preserve">   Fulfil wider professional responsibilities </w:t>
      </w:r>
    </w:p>
    <w:p w14:paraId="6C08B73A" w14:textId="77777777" w:rsidR="000A282E" w:rsidRDefault="00B27578">
      <w:pPr>
        <w:numPr>
          <w:ilvl w:val="0"/>
          <w:numId w:val="10"/>
        </w:numPr>
        <w:spacing w:after="0" w:line="276" w:lineRule="auto"/>
        <w:rPr>
          <w:b w:val="0"/>
          <w:sz w:val="22"/>
          <w:szCs w:val="22"/>
        </w:rPr>
      </w:pPr>
      <w:r>
        <w:rPr>
          <w:b w:val="0"/>
          <w:sz w:val="22"/>
          <w:szCs w:val="22"/>
        </w:rPr>
        <w:t>m</w:t>
      </w:r>
      <w:r>
        <w:rPr>
          <w:b w:val="0"/>
          <w:sz w:val="22"/>
          <w:szCs w:val="22"/>
        </w:rPr>
        <w:t xml:space="preserve">ake a positive contribution to the wider life and ethos of the school </w:t>
      </w:r>
    </w:p>
    <w:p w14:paraId="256A14D2" w14:textId="77777777" w:rsidR="000A282E" w:rsidRDefault="00B27578">
      <w:pPr>
        <w:numPr>
          <w:ilvl w:val="0"/>
          <w:numId w:val="10"/>
        </w:numPr>
        <w:spacing w:after="0" w:line="276" w:lineRule="auto"/>
        <w:rPr>
          <w:b w:val="0"/>
          <w:sz w:val="22"/>
          <w:szCs w:val="22"/>
        </w:rPr>
      </w:pPr>
      <w:r>
        <w:rPr>
          <w:b w:val="0"/>
          <w:sz w:val="22"/>
          <w:szCs w:val="22"/>
        </w:rPr>
        <w:t>d</w:t>
      </w:r>
      <w:r>
        <w:rPr>
          <w:b w:val="0"/>
          <w:sz w:val="22"/>
          <w:szCs w:val="22"/>
        </w:rPr>
        <w:t xml:space="preserve">evelop effective professional relationships with colleagues, knowing how and when to draw on advice and specialist support </w:t>
      </w:r>
    </w:p>
    <w:p w14:paraId="71AD93BA" w14:textId="77777777" w:rsidR="000A282E" w:rsidRDefault="00B27578">
      <w:pPr>
        <w:numPr>
          <w:ilvl w:val="0"/>
          <w:numId w:val="10"/>
        </w:numPr>
        <w:spacing w:after="0" w:line="276" w:lineRule="auto"/>
        <w:rPr>
          <w:b w:val="0"/>
          <w:sz w:val="22"/>
          <w:szCs w:val="22"/>
        </w:rPr>
      </w:pPr>
      <w:r>
        <w:rPr>
          <w:b w:val="0"/>
          <w:sz w:val="22"/>
          <w:szCs w:val="22"/>
        </w:rPr>
        <w:t>d</w:t>
      </w:r>
      <w:r>
        <w:rPr>
          <w:b w:val="0"/>
          <w:sz w:val="22"/>
          <w:szCs w:val="22"/>
        </w:rPr>
        <w:t xml:space="preserve">eploy support staff effectively </w:t>
      </w:r>
    </w:p>
    <w:p w14:paraId="2B0945CD" w14:textId="77777777" w:rsidR="000A282E" w:rsidRDefault="00B27578">
      <w:pPr>
        <w:numPr>
          <w:ilvl w:val="0"/>
          <w:numId w:val="10"/>
        </w:numPr>
        <w:spacing w:after="0" w:line="276" w:lineRule="auto"/>
        <w:rPr>
          <w:b w:val="0"/>
          <w:sz w:val="22"/>
          <w:szCs w:val="22"/>
        </w:rPr>
      </w:pPr>
      <w:r>
        <w:rPr>
          <w:b w:val="0"/>
          <w:sz w:val="22"/>
          <w:szCs w:val="22"/>
        </w:rPr>
        <w:t>t</w:t>
      </w:r>
      <w:r>
        <w:rPr>
          <w:b w:val="0"/>
          <w:sz w:val="22"/>
          <w:szCs w:val="22"/>
        </w:rPr>
        <w:t>ake responsibility for improving teaching through appropriate professional development, respondi</w:t>
      </w:r>
      <w:r>
        <w:rPr>
          <w:b w:val="0"/>
          <w:sz w:val="22"/>
          <w:szCs w:val="22"/>
        </w:rPr>
        <w:t xml:space="preserve">ng to advice and feedback from colleagues </w:t>
      </w:r>
    </w:p>
    <w:p w14:paraId="1DC78D6F" w14:textId="77777777" w:rsidR="000A282E" w:rsidRDefault="00B27578">
      <w:pPr>
        <w:numPr>
          <w:ilvl w:val="0"/>
          <w:numId w:val="10"/>
        </w:numPr>
        <w:spacing w:after="0" w:line="276" w:lineRule="auto"/>
        <w:rPr>
          <w:b w:val="0"/>
          <w:sz w:val="22"/>
          <w:szCs w:val="22"/>
        </w:rPr>
      </w:pPr>
      <w:r>
        <w:rPr>
          <w:b w:val="0"/>
          <w:sz w:val="22"/>
          <w:szCs w:val="22"/>
        </w:rPr>
        <w:t>c</w:t>
      </w:r>
      <w:r>
        <w:rPr>
          <w:b w:val="0"/>
          <w:sz w:val="22"/>
          <w:szCs w:val="22"/>
        </w:rPr>
        <w:t>ommunicate effectively with parents with regard to pupils’ achievements and well-being.</w:t>
      </w:r>
    </w:p>
    <w:p w14:paraId="0B89AB80" w14:textId="77777777" w:rsidR="000A282E" w:rsidRDefault="000A282E">
      <w:pPr>
        <w:spacing w:after="0" w:line="276" w:lineRule="auto"/>
        <w:rPr>
          <w:b w:val="0"/>
          <w:sz w:val="22"/>
          <w:szCs w:val="22"/>
        </w:rPr>
      </w:pPr>
    </w:p>
    <w:p w14:paraId="3B850E9D" w14:textId="77777777" w:rsidR="000A282E" w:rsidRDefault="00B27578">
      <w:pPr>
        <w:pStyle w:val="Heading3"/>
        <w:spacing w:before="0"/>
      </w:pPr>
      <w:r>
        <w:t>P</w:t>
      </w:r>
      <w:r>
        <w:t>art Two: Personal and Professional Conduct</w:t>
      </w:r>
    </w:p>
    <w:p w14:paraId="7A8E70F4" w14:textId="77777777" w:rsidR="000A282E" w:rsidRDefault="00B27578">
      <w:pPr>
        <w:spacing w:after="0" w:line="276" w:lineRule="auto"/>
        <w:rPr>
          <w:b w:val="0"/>
          <w:sz w:val="22"/>
          <w:szCs w:val="22"/>
        </w:rPr>
      </w:pPr>
      <w:r>
        <w:rPr>
          <w:b w:val="0"/>
          <w:sz w:val="22"/>
          <w:szCs w:val="22"/>
        </w:rPr>
        <w:t>A</w:t>
      </w:r>
      <w:r>
        <w:rPr>
          <w:b w:val="0"/>
          <w:sz w:val="22"/>
          <w:szCs w:val="22"/>
        </w:rPr>
        <w:t xml:space="preserve"> teacher is expected to demonstrate consistently high standards of personal an</w:t>
      </w:r>
      <w:r>
        <w:rPr>
          <w:b w:val="0"/>
          <w:sz w:val="22"/>
          <w:szCs w:val="22"/>
        </w:rPr>
        <w:t>d professional conduct. The following statements define the behaviour and attitudes which set the required standard for conduct throughout a teacher’s career.</w:t>
      </w:r>
    </w:p>
    <w:p w14:paraId="45902B43" w14:textId="77777777" w:rsidR="000A282E" w:rsidRDefault="00B27578">
      <w:pPr>
        <w:numPr>
          <w:ilvl w:val="0"/>
          <w:numId w:val="7"/>
        </w:numPr>
        <w:spacing w:after="0" w:line="276" w:lineRule="auto"/>
        <w:rPr>
          <w:b w:val="0"/>
          <w:sz w:val="22"/>
          <w:szCs w:val="22"/>
        </w:rPr>
      </w:pPr>
      <w:r>
        <w:rPr>
          <w:b w:val="0"/>
          <w:sz w:val="22"/>
          <w:szCs w:val="22"/>
        </w:rPr>
        <w:t>T</w:t>
      </w:r>
      <w:r>
        <w:rPr>
          <w:b w:val="0"/>
          <w:sz w:val="22"/>
          <w:szCs w:val="22"/>
        </w:rPr>
        <w:t>eachers uphold public trust in the profession and maintain high standards of ethics and behaviou</w:t>
      </w:r>
      <w:r>
        <w:rPr>
          <w:b w:val="0"/>
          <w:sz w:val="22"/>
          <w:szCs w:val="22"/>
        </w:rPr>
        <w:t>r, within and outside school, by:</w:t>
      </w:r>
    </w:p>
    <w:p w14:paraId="46D89576" w14:textId="77777777" w:rsidR="000A282E" w:rsidRDefault="00B27578">
      <w:pPr>
        <w:numPr>
          <w:ilvl w:val="1"/>
          <w:numId w:val="7"/>
        </w:numPr>
        <w:spacing w:after="0" w:line="276" w:lineRule="auto"/>
        <w:rPr>
          <w:b w:val="0"/>
          <w:sz w:val="22"/>
          <w:szCs w:val="22"/>
        </w:rPr>
      </w:pPr>
      <w:r>
        <w:rPr>
          <w:b w:val="0"/>
          <w:sz w:val="22"/>
          <w:szCs w:val="22"/>
        </w:rPr>
        <w:t>t</w:t>
      </w:r>
      <w:r>
        <w:rPr>
          <w:b w:val="0"/>
          <w:sz w:val="22"/>
          <w:szCs w:val="22"/>
        </w:rPr>
        <w:t>reating pupils with dignity, building relationships rooted in mutual respect, and at all times observing proper boundaries appropriate to a teacher’s professional position</w:t>
      </w:r>
    </w:p>
    <w:p w14:paraId="7DEAADD3" w14:textId="77777777" w:rsidR="000A282E" w:rsidRDefault="00B27578">
      <w:pPr>
        <w:numPr>
          <w:ilvl w:val="1"/>
          <w:numId w:val="7"/>
        </w:numPr>
        <w:spacing w:after="0" w:line="276" w:lineRule="auto"/>
        <w:rPr>
          <w:b w:val="0"/>
          <w:sz w:val="22"/>
          <w:szCs w:val="22"/>
        </w:rPr>
      </w:pPr>
      <w:r>
        <w:rPr>
          <w:b w:val="0"/>
          <w:sz w:val="22"/>
          <w:szCs w:val="22"/>
        </w:rPr>
        <w:t>h</w:t>
      </w:r>
      <w:r>
        <w:rPr>
          <w:b w:val="0"/>
          <w:sz w:val="22"/>
          <w:szCs w:val="22"/>
        </w:rPr>
        <w:t>aving regard for the need to safeguard pupils’ w</w:t>
      </w:r>
      <w:r>
        <w:rPr>
          <w:b w:val="0"/>
          <w:sz w:val="22"/>
          <w:szCs w:val="22"/>
        </w:rPr>
        <w:t>ell-being, in accordance with statutory provisions</w:t>
      </w:r>
    </w:p>
    <w:p w14:paraId="2F1B6F50" w14:textId="77777777" w:rsidR="000A282E" w:rsidRDefault="00B27578">
      <w:pPr>
        <w:numPr>
          <w:ilvl w:val="1"/>
          <w:numId w:val="7"/>
        </w:numPr>
        <w:spacing w:after="0" w:line="276" w:lineRule="auto"/>
        <w:rPr>
          <w:b w:val="0"/>
          <w:sz w:val="22"/>
          <w:szCs w:val="22"/>
        </w:rPr>
      </w:pPr>
      <w:r>
        <w:rPr>
          <w:b w:val="0"/>
          <w:sz w:val="22"/>
          <w:szCs w:val="22"/>
        </w:rPr>
        <w:t>s</w:t>
      </w:r>
      <w:r>
        <w:rPr>
          <w:b w:val="0"/>
          <w:sz w:val="22"/>
          <w:szCs w:val="22"/>
        </w:rPr>
        <w:t>howing tolerance of and respect for the rights of others</w:t>
      </w:r>
    </w:p>
    <w:p w14:paraId="4A8A2D0C" w14:textId="77777777" w:rsidR="000A282E" w:rsidRDefault="00B27578">
      <w:pPr>
        <w:numPr>
          <w:ilvl w:val="1"/>
          <w:numId w:val="7"/>
        </w:numPr>
        <w:spacing w:after="0" w:line="276" w:lineRule="auto"/>
        <w:rPr>
          <w:b w:val="0"/>
          <w:sz w:val="22"/>
          <w:szCs w:val="22"/>
        </w:rPr>
      </w:pPr>
      <w:r>
        <w:rPr>
          <w:b w:val="0"/>
          <w:sz w:val="22"/>
          <w:szCs w:val="22"/>
        </w:rPr>
        <w:t>n</w:t>
      </w:r>
      <w:r>
        <w:rPr>
          <w:b w:val="0"/>
          <w:sz w:val="22"/>
          <w:szCs w:val="22"/>
        </w:rPr>
        <w:t>ot undermining fundamental British values, including democracy, the rule of law, individual liberty and mutual respect and tolerance of those with</w:t>
      </w:r>
      <w:r>
        <w:rPr>
          <w:b w:val="0"/>
          <w:sz w:val="22"/>
          <w:szCs w:val="22"/>
        </w:rPr>
        <w:t xml:space="preserve"> different faiths and beliefs</w:t>
      </w:r>
    </w:p>
    <w:p w14:paraId="31EF0F29" w14:textId="77777777" w:rsidR="000A282E" w:rsidRDefault="00B27578">
      <w:pPr>
        <w:numPr>
          <w:ilvl w:val="1"/>
          <w:numId w:val="7"/>
        </w:numPr>
        <w:spacing w:after="0" w:line="276" w:lineRule="auto"/>
        <w:rPr>
          <w:b w:val="0"/>
          <w:sz w:val="22"/>
          <w:szCs w:val="22"/>
        </w:rPr>
      </w:pPr>
      <w:r>
        <w:rPr>
          <w:b w:val="0"/>
          <w:sz w:val="22"/>
          <w:szCs w:val="22"/>
        </w:rPr>
        <w:t>e</w:t>
      </w:r>
      <w:r>
        <w:rPr>
          <w:b w:val="0"/>
          <w:sz w:val="22"/>
          <w:szCs w:val="22"/>
        </w:rPr>
        <w:t>nsuring that personal beliefs are not expressed in ways which exploit pupils’ vulnerability or might lead them to break the law.</w:t>
      </w:r>
    </w:p>
    <w:p w14:paraId="3B255DA7" w14:textId="77777777" w:rsidR="000A282E" w:rsidRDefault="000A282E">
      <w:pPr>
        <w:spacing w:after="0" w:line="276" w:lineRule="auto"/>
        <w:rPr>
          <w:b w:val="0"/>
          <w:sz w:val="22"/>
          <w:szCs w:val="22"/>
        </w:rPr>
      </w:pPr>
    </w:p>
    <w:p w14:paraId="2386ADA1" w14:textId="77777777" w:rsidR="000A282E" w:rsidRDefault="00B27578">
      <w:pPr>
        <w:numPr>
          <w:ilvl w:val="0"/>
          <w:numId w:val="7"/>
        </w:numPr>
        <w:spacing w:after="0" w:line="276" w:lineRule="auto"/>
        <w:rPr>
          <w:b w:val="0"/>
          <w:sz w:val="22"/>
          <w:szCs w:val="22"/>
        </w:rPr>
      </w:pPr>
      <w:r>
        <w:rPr>
          <w:b w:val="0"/>
          <w:sz w:val="22"/>
          <w:szCs w:val="22"/>
        </w:rPr>
        <w:t>T</w:t>
      </w:r>
      <w:r>
        <w:rPr>
          <w:b w:val="0"/>
          <w:sz w:val="22"/>
          <w:szCs w:val="22"/>
        </w:rPr>
        <w:t xml:space="preserve">eachers must have proper and professional regard for the ethos, policies and practices of the </w:t>
      </w:r>
      <w:r>
        <w:rPr>
          <w:b w:val="0"/>
          <w:sz w:val="22"/>
          <w:szCs w:val="22"/>
        </w:rPr>
        <w:t>school in which they teach, and maintain high standards of attendance and punctuality.</w:t>
      </w:r>
    </w:p>
    <w:p w14:paraId="00BFCACA" w14:textId="77777777" w:rsidR="000A282E" w:rsidRDefault="00B27578">
      <w:pPr>
        <w:numPr>
          <w:ilvl w:val="0"/>
          <w:numId w:val="7"/>
        </w:numPr>
        <w:spacing w:after="0" w:line="276" w:lineRule="auto"/>
        <w:rPr>
          <w:b w:val="0"/>
          <w:sz w:val="22"/>
          <w:szCs w:val="22"/>
        </w:rPr>
      </w:pPr>
      <w:r>
        <w:rPr>
          <w:b w:val="0"/>
          <w:sz w:val="22"/>
          <w:szCs w:val="22"/>
        </w:rPr>
        <w:t>T</w:t>
      </w:r>
      <w:r>
        <w:rPr>
          <w:b w:val="0"/>
          <w:sz w:val="22"/>
          <w:szCs w:val="22"/>
        </w:rPr>
        <w:t>eachers must have an understanding of, and always act within, the statutory frameworks which set out their professional duties and responsibilities.</w:t>
      </w:r>
    </w:p>
    <w:p w14:paraId="58D35DEE" w14:textId="77777777" w:rsidR="000A282E" w:rsidRDefault="00B27578">
      <w:pPr>
        <w:spacing w:after="0" w:line="276" w:lineRule="auto"/>
        <w:rPr>
          <w:b w:val="0"/>
          <w:sz w:val="22"/>
          <w:szCs w:val="22"/>
        </w:rPr>
      </w:pPr>
      <w:r>
        <w:br w:type="page"/>
      </w:r>
    </w:p>
    <w:p w14:paraId="3FC7564B" w14:textId="77777777" w:rsidR="000A282E" w:rsidRDefault="00B27578">
      <w:pPr>
        <w:pStyle w:val="Heading1"/>
        <w:spacing w:before="0"/>
        <w:ind w:left="294" w:firstLine="426"/>
        <w:rPr>
          <w:rFonts w:ascii="Arial" w:eastAsia="Arial" w:hAnsi="Arial" w:cs="Arial"/>
          <w:color w:val="0070C0"/>
          <w:sz w:val="24"/>
          <w:szCs w:val="24"/>
        </w:rPr>
      </w:pPr>
      <w:bookmarkStart w:id="8" w:name="_3rg4x1cu0be0" w:colFirst="0" w:colLast="0"/>
      <w:bookmarkEnd w:id="8"/>
      <w:r>
        <w:rPr>
          <w:rFonts w:ascii="Arial" w:eastAsia="Arial" w:hAnsi="Arial" w:cs="Arial"/>
          <w:color w:val="0070C0"/>
          <w:sz w:val="24"/>
          <w:szCs w:val="24"/>
        </w:rPr>
        <w:lastRenderedPageBreak/>
        <w:t>D</w:t>
      </w:r>
      <w:r>
        <w:rPr>
          <w:rFonts w:ascii="Arial" w:eastAsia="Arial" w:hAnsi="Arial" w:cs="Arial"/>
          <w:color w:val="0070C0"/>
          <w:sz w:val="24"/>
          <w:szCs w:val="24"/>
        </w:rPr>
        <w:t>fE Functional Nu</w:t>
      </w:r>
      <w:r>
        <w:rPr>
          <w:rFonts w:ascii="Arial" w:eastAsia="Arial" w:hAnsi="Arial" w:cs="Arial"/>
          <w:color w:val="0070C0"/>
          <w:sz w:val="24"/>
          <w:szCs w:val="24"/>
        </w:rPr>
        <w:t>meracy and Literacy Skills</w:t>
      </w:r>
    </w:p>
    <w:p w14:paraId="5D465097" w14:textId="77777777" w:rsidR="000A282E" w:rsidRDefault="000A282E">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0A282E" w14:paraId="0FC7C7B6"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E866C" w14:textId="77777777" w:rsidR="000A282E" w:rsidRDefault="00B27578">
            <w:pPr>
              <w:spacing w:after="0" w:line="240" w:lineRule="auto"/>
              <w:jc w:val="center"/>
              <w:rPr>
                <w:rFonts w:ascii="Arial" w:eastAsia="Arial" w:hAnsi="Arial" w:cs="Arial"/>
                <w:b w:val="0"/>
                <w:sz w:val="20"/>
                <w:szCs w:val="20"/>
              </w:rPr>
            </w:pPr>
            <w:r>
              <w:rPr>
                <w:rFonts w:ascii="Arial" w:eastAsia="Arial" w:hAnsi="Arial" w:cs="Arial"/>
                <w:b w:val="0"/>
                <w:sz w:val="20"/>
                <w:szCs w:val="20"/>
              </w:rPr>
              <w:t>B</w:t>
            </w:r>
            <w:r>
              <w:rPr>
                <w:rFonts w:ascii="Arial" w:eastAsia="Arial" w:hAnsi="Arial" w:cs="Arial"/>
                <w:b w:val="0"/>
                <w:sz w:val="20"/>
                <w:szCs w:val="20"/>
              </w:rPr>
              <w:t>efore being recommended for QTS, trainees must be able to demonstrate competence in the following areas:</w:t>
            </w:r>
          </w:p>
        </w:tc>
      </w:tr>
      <w:tr w:rsidR="000A282E" w14:paraId="3F379DE0"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4548EF"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L</w:t>
            </w:r>
            <w:r>
              <w:rPr>
                <w:rFonts w:ascii="Arial" w:eastAsia="Arial" w:hAnsi="Arial" w:cs="Arial"/>
                <w:sz w:val="20"/>
                <w:szCs w:val="20"/>
              </w:rPr>
              <w:t>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30C0564"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rPr>
              <w:t>umeracy</w:t>
            </w:r>
          </w:p>
        </w:tc>
      </w:tr>
      <w:tr w:rsidR="000A282E" w14:paraId="40573E4C"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B07E54"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S</w:t>
            </w:r>
            <w:r>
              <w:rPr>
                <w:rFonts w:ascii="Arial" w:eastAsia="Arial" w:hAnsi="Arial" w:cs="Arial"/>
                <w:sz w:val="20"/>
                <w:szCs w:val="20"/>
              </w:rPr>
              <w:t xml:space="preserve">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4EB4232"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D</w:t>
            </w:r>
            <w:r>
              <w:rPr>
                <w:rFonts w:ascii="Arial" w:eastAsia="Arial" w:hAnsi="Arial" w:cs="Arial"/>
                <w:sz w:val="20"/>
                <w:szCs w:val="20"/>
              </w:rPr>
              <w:t xml:space="preserve">ata and Graphs </w:t>
            </w:r>
          </w:p>
        </w:tc>
      </w:tr>
      <w:tr w:rsidR="000A282E" w14:paraId="05DB31A7"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DC40C" w14:textId="77777777" w:rsidR="000A282E" w:rsidRDefault="00B27578">
            <w:pPr>
              <w:spacing w:after="0" w:line="240" w:lineRule="auto"/>
              <w:rPr>
                <w:rFonts w:ascii="Arial" w:eastAsia="Arial" w:hAnsi="Arial" w:cs="Arial"/>
                <w:b w:val="0"/>
                <w:sz w:val="20"/>
                <w:szCs w:val="20"/>
              </w:rPr>
            </w:pPr>
            <w:r>
              <w:rPr>
                <w:rFonts w:ascii="Arial" w:eastAsia="Arial" w:hAnsi="Arial" w:cs="Arial"/>
                <w:b w:val="0"/>
                <w:sz w:val="20"/>
                <w:szCs w:val="20"/>
              </w:rPr>
              <w:t>S</w:t>
            </w:r>
            <w:r>
              <w:rPr>
                <w:rFonts w:ascii="Arial" w:eastAsia="Arial" w:hAnsi="Arial" w:cs="Arial"/>
                <w:b w:val="0"/>
                <w:sz w:val="20"/>
                <w:szCs w:val="20"/>
              </w:rPr>
              <w:t xml:space="preserve">peaking, listening and communicating are fundamental to a teacher’s role. </w:t>
            </w:r>
          </w:p>
          <w:p w14:paraId="3B56E36A" w14:textId="77777777" w:rsidR="000A282E" w:rsidRDefault="00B27578">
            <w:pPr>
              <w:spacing w:after="0" w:line="240" w:lineRule="auto"/>
              <w:rPr>
                <w:rFonts w:ascii="Arial" w:eastAsia="Arial" w:hAnsi="Arial" w:cs="Arial"/>
                <w:b w:val="0"/>
                <w:sz w:val="20"/>
                <w:szCs w:val="20"/>
              </w:rPr>
            </w:pPr>
            <w:r>
              <w:rPr>
                <w:rFonts w:ascii="Arial" w:eastAsia="Arial" w:hAnsi="Arial" w:cs="Arial"/>
                <w:b w:val="0"/>
                <w:sz w:val="20"/>
                <w:szCs w:val="20"/>
              </w:rPr>
              <w:t>T</w:t>
            </w:r>
            <w:r>
              <w:rPr>
                <w:rFonts w:ascii="Arial" w:eastAsia="Arial" w:hAnsi="Arial" w:cs="Arial"/>
                <w:b w:val="0"/>
                <w:sz w:val="20"/>
                <w:szCs w:val="20"/>
              </w:rPr>
              <w:t>eachers should use:</w:t>
            </w:r>
          </w:p>
          <w:p w14:paraId="0F5F3872"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standard English grammar</w:t>
            </w:r>
          </w:p>
          <w:p w14:paraId="53052635"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clear pronunciation and vocabulary relevant to the situation to convey instructions, questions, information, concepts an</w:t>
            </w:r>
            <w:r>
              <w:rPr>
                <w:rFonts w:ascii="Arial" w:eastAsia="Arial" w:hAnsi="Arial" w:cs="Arial"/>
                <w:b w:val="0"/>
                <w:sz w:val="20"/>
                <w:szCs w:val="20"/>
              </w:rPr>
              <w:t>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797B352" w14:textId="77777777" w:rsidR="000A282E" w:rsidRDefault="00B27578">
            <w:pPr>
              <w:spacing w:after="0" w:line="240" w:lineRule="auto"/>
              <w:rPr>
                <w:rFonts w:ascii="Arial" w:eastAsia="Arial" w:hAnsi="Arial" w:cs="Arial"/>
                <w:b w:val="0"/>
                <w:sz w:val="20"/>
                <w:szCs w:val="20"/>
              </w:rPr>
            </w:pPr>
            <w:r>
              <w:rPr>
                <w:rFonts w:ascii="Arial" w:eastAsia="Arial" w:hAnsi="Arial" w:cs="Arial"/>
                <w:b w:val="0"/>
                <w:sz w:val="20"/>
                <w:szCs w:val="20"/>
              </w:rPr>
              <w:t>T</w:t>
            </w:r>
            <w:r>
              <w:rPr>
                <w:rFonts w:ascii="Arial" w:eastAsia="Arial" w:hAnsi="Arial" w:cs="Arial"/>
                <w:b w:val="0"/>
                <w:sz w:val="20"/>
                <w:szCs w:val="20"/>
              </w:rPr>
              <w:t>eachers should use data and graphs to:</w:t>
            </w:r>
          </w:p>
          <w:p w14:paraId="61C71220"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interpret information</w:t>
            </w:r>
          </w:p>
          <w:p w14:paraId="2D0F3E73"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identify patterns and trends and</w:t>
            </w:r>
          </w:p>
          <w:p w14:paraId="3CDBA00A"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draw appropriate conclusions.</w:t>
            </w:r>
          </w:p>
          <w:p w14:paraId="50976670"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interpret pupil data</w:t>
            </w:r>
          </w:p>
          <w:p w14:paraId="5B41C97A"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understand statistics and graphs in the news, academi</w:t>
            </w:r>
            <w:r>
              <w:rPr>
                <w:rFonts w:ascii="Arial" w:eastAsia="Arial" w:hAnsi="Arial" w:cs="Arial"/>
                <w:b w:val="0"/>
                <w:sz w:val="20"/>
                <w:szCs w:val="20"/>
              </w:rPr>
              <w:t>c reports and relevant papers.</w:t>
            </w:r>
          </w:p>
        </w:tc>
      </w:tr>
      <w:tr w:rsidR="000A282E" w14:paraId="2A93E3CA"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C8F76"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R</w:t>
            </w:r>
            <w:r>
              <w:rPr>
                <w:rFonts w:ascii="Arial" w:eastAsia="Arial" w:hAnsi="Arial" w:cs="Arial"/>
                <w:sz w:val="20"/>
                <w:szCs w:val="20"/>
              </w:rPr>
              <w:t>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DE879C3"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rPr>
              <w:t>athematical calculations</w:t>
            </w:r>
          </w:p>
        </w:tc>
      </w:tr>
      <w:tr w:rsidR="000A282E" w14:paraId="43502F83"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68DD5" w14:textId="77777777" w:rsidR="000A282E" w:rsidRDefault="00B27578">
            <w:pPr>
              <w:spacing w:after="0" w:line="240" w:lineRule="auto"/>
              <w:rPr>
                <w:rFonts w:ascii="Arial" w:eastAsia="Arial" w:hAnsi="Arial" w:cs="Arial"/>
                <w:b w:val="0"/>
                <w:sz w:val="20"/>
                <w:szCs w:val="20"/>
              </w:rPr>
            </w:pPr>
            <w:r>
              <w:rPr>
                <w:rFonts w:ascii="Arial" w:eastAsia="Arial" w:hAnsi="Arial" w:cs="Arial"/>
                <w:b w:val="0"/>
                <w:sz w:val="20"/>
                <w:szCs w:val="20"/>
              </w:rPr>
              <w:t>T</w:t>
            </w:r>
            <w:r>
              <w:rPr>
                <w:rFonts w:ascii="Arial" w:eastAsia="Arial" w:hAnsi="Arial" w:cs="Arial"/>
                <w:b w:val="0"/>
                <w:sz w:val="20"/>
                <w:szCs w:val="20"/>
              </w:rPr>
              <w:t>eachers should:</w:t>
            </w:r>
          </w:p>
          <w:p w14:paraId="58CBE8DD"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1B140E0" w14:textId="77777777" w:rsidR="000A282E" w:rsidRDefault="00B27578">
            <w:pPr>
              <w:spacing w:after="0" w:line="240" w:lineRule="auto"/>
              <w:rPr>
                <w:rFonts w:ascii="Arial" w:eastAsia="Arial" w:hAnsi="Arial" w:cs="Arial"/>
                <w:b w:val="0"/>
                <w:sz w:val="20"/>
                <w:szCs w:val="20"/>
              </w:rPr>
            </w:pPr>
            <w:r>
              <w:rPr>
                <w:rFonts w:ascii="Arial" w:eastAsia="Arial" w:hAnsi="Arial" w:cs="Arial"/>
                <w:b w:val="0"/>
                <w:sz w:val="20"/>
                <w:szCs w:val="20"/>
              </w:rPr>
              <w:t>T</w:t>
            </w:r>
            <w:r>
              <w:rPr>
                <w:rFonts w:ascii="Arial" w:eastAsia="Arial" w:hAnsi="Arial" w:cs="Arial"/>
                <w:b w:val="0"/>
                <w:sz w:val="20"/>
                <w:szCs w:val="20"/>
              </w:rPr>
              <w:t>eachers should be able to complete mathematical calculations fluently with:</w:t>
            </w:r>
          </w:p>
          <w:p w14:paraId="28129C01"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whole numbers</w:t>
            </w:r>
          </w:p>
          <w:p w14:paraId="6CF7A8E7"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fractions</w:t>
            </w:r>
          </w:p>
          <w:p w14:paraId="74179E40"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decimals</w:t>
            </w:r>
          </w:p>
          <w:p w14:paraId="491EF2AA" w14:textId="77777777" w:rsidR="000A282E" w:rsidRDefault="00B2757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percentages</w:t>
            </w:r>
          </w:p>
        </w:tc>
      </w:tr>
      <w:tr w:rsidR="000A282E" w14:paraId="5BEE118B"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B8090"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W</w:t>
            </w:r>
            <w:r>
              <w:rPr>
                <w:rFonts w:ascii="Arial" w:eastAsia="Arial" w:hAnsi="Arial" w:cs="Arial"/>
                <w:sz w:val="20"/>
                <w:szCs w:val="20"/>
              </w:rPr>
              <w:t>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63C01B8E" w14:textId="77777777" w:rsidR="000A282E" w:rsidRDefault="00B27578">
            <w:pPr>
              <w:spacing w:after="0" w:line="240" w:lineRule="auto"/>
              <w:jc w:val="center"/>
              <w:rPr>
                <w:rFonts w:ascii="Arial" w:eastAsia="Arial" w:hAnsi="Arial" w:cs="Arial"/>
                <w:sz w:val="20"/>
                <w:szCs w:val="20"/>
              </w:rPr>
            </w:pPr>
            <w:r>
              <w:rPr>
                <w:rFonts w:ascii="Arial" w:eastAsia="Arial" w:hAnsi="Arial" w:cs="Arial"/>
                <w:sz w:val="20"/>
                <w:szCs w:val="20"/>
              </w:rPr>
              <w:t>S</w:t>
            </w:r>
            <w:r>
              <w:rPr>
                <w:rFonts w:ascii="Arial" w:eastAsia="Arial" w:hAnsi="Arial" w:cs="Arial"/>
                <w:sz w:val="20"/>
                <w:szCs w:val="20"/>
              </w:rPr>
              <w:t>olving mathematical problems</w:t>
            </w:r>
          </w:p>
        </w:tc>
      </w:tr>
      <w:tr w:rsidR="000A282E" w14:paraId="7BBE70C7"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3DE1B" w14:textId="77777777" w:rsidR="000A282E" w:rsidRDefault="00B27578">
            <w:pPr>
              <w:spacing w:after="0"/>
              <w:rPr>
                <w:rFonts w:ascii="Arial" w:eastAsia="Arial" w:hAnsi="Arial" w:cs="Arial"/>
                <w:b w:val="0"/>
                <w:sz w:val="20"/>
                <w:szCs w:val="20"/>
              </w:rPr>
            </w:pPr>
            <w:r>
              <w:rPr>
                <w:rFonts w:ascii="Arial" w:eastAsia="Arial" w:hAnsi="Arial" w:cs="Arial"/>
                <w:b w:val="0"/>
                <w:sz w:val="20"/>
                <w:szCs w:val="20"/>
              </w:rPr>
              <w:t>W</w:t>
            </w:r>
            <w:r>
              <w:rPr>
                <w:rFonts w:ascii="Arial" w:eastAsia="Arial" w:hAnsi="Arial" w:cs="Arial"/>
                <w:b w:val="0"/>
                <w:sz w:val="20"/>
                <w:szCs w:val="20"/>
              </w:rPr>
              <w:t>riting by teachers will be seen by colleagues, pupils and parents and, as such, it is important that a teacher’s writing reflects the high standards of accuracy their professional role demands. They should write:</w:t>
            </w:r>
          </w:p>
          <w:p w14:paraId="160C9F22"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clearly</w:t>
            </w:r>
          </w:p>
          <w:p w14:paraId="7D418F59"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accurately</w:t>
            </w:r>
          </w:p>
          <w:p w14:paraId="57254BC8"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le</w:t>
            </w:r>
            <w:r>
              <w:rPr>
                <w:rFonts w:ascii="Arial" w:eastAsia="Arial" w:hAnsi="Arial" w:cs="Arial"/>
                <w:b w:val="0"/>
                <w:sz w:val="20"/>
                <w:szCs w:val="20"/>
              </w:rPr>
              <w:t>gibly</w:t>
            </w:r>
          </w:p>
          <w:p w14:paraId="4CD91AA3"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coherently</w:t>
            </w:r>
          </w:p>
          <w:p w14:paraId="3FDFB708" w14:textId="77777777" w:rsidR="000A282E" w:rsidRDefault="00B27578">
            <w:pPr>
              <w:spacing w:after="0"/>
              <w:rPr>
                <w:rFonts w:ascii="Arial" w:eastAsia="Arial" w:hAnsi="Arial" w:cs="Arial"/>
                <w:b w:val="0"/>
                <w:sz w:val="20"/>
                <w:szCs w:val="20"/>
              </w:rPr>
            </w:pPr>
            <w:r>
              <w:rPr>
                <w:rFonts w:ascii="Arial" w:eastAsia="Arial" w:hAnsi="Arial" w:cs="Arial"/>
                <w:b w:val="0"/>
                <w:sz w:val="20"/>
                <w:szCs w:val="20"/>
              </w:rPr>
              <w:t>u</w:t>
            </w:r>
            <w:r>
              <w:rPr>
                <w:rFonts w:ascii="Arial" w:eastAsia="Arial" w:hAnsi="Arial" w:cs="Arial"/>
                <w:b w:val="0"/>
                <w:sz w:val="20"/>
                <w:szCs w:val="20"/>
              </w:rPr>
              <w:t>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47D8341" w14:textId="77777777" w:rsidR="000A282E" w:rsidRDefault="00B27578">
            <w:pPr>
              <w:spacing w:after="0"/>
              <w:rPr>
                <w:rFonts w:ascii="Arial" w:eastAsia="Arial" w:hAnsi="Arial" w:cs="Arial"/>
                <w:b w:val="0"/>
                <w:sz w:val="20"/>
                <w:szCs w:val="20"/>
              </w:rPr>
            </w:pPr>
            <w:r>
              <w:rPr>
                <w:rFonts w:ascii="Arial" w:eastAsia="Arial" w:hAnsi="Arial" w:cs="Arial"/>
                <w:b w:val="0"/>
                <w:sz w:val="20"/>
                <w:szCs w:val="20"/>
              </w:rPr>
              <w:t>T</w:t>
            </w:r>
            <w:r>
              <w:rPr>
                <w:rFonts w:ascii="Arial" w:eastAsia="Arial" w:hAnsi="Arial" w:cs="Arial"/>
                <w:b w:val="0"/>
                <w:sz w:val="20"/>
                <w:szCs w:val="20"/>
              </w:rPr>
              <w:t>hey should be able to solve mathematical problems using a variety of methods and approaches including:</w:t>
            </w:r>
          </w:p>
          <w:p w14:paraId="5E2103D1"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estimating and rounding</w:t>
            </w:r>
          </w:p>
          <w:p w14:paraId="339C5366"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sense checking answers</w:t>
            </w:r>
          </w:p>
          <w:p w14:paraId="0F384E2B"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breaking down proble</w:t>
            </w:r>
            <w:r>
              <w:rPr>
                <w:rFonts w:ascii="Arial" w:eastAsia="Arial" w:hAnsi="Arial" w:cs="Arial"/>
                <w:b w:val="0"/>
                <w:sz w:val="20"/>
                <w:szCs w:val="20"/>
              </w:rPr>
              <w:t>ms into simpler steps</w:t>
            </w:r>
          </w:p>
          <w:p w14:paraId="7E1B807D" w14:textId="77777777" w:rsidR="000A282E" w:rsidRDefault="00B27578">
            <w:pPr>
              <w:spacing w:after="0"/>
              <w:ind w:left="720" w:hanging="360"/>
              <w:rPr>
                <w:rFonts w:ascii="Arial" w:eastAsia="Arial" w:hAnsi="Arial" w:cs="Arial"/>
                <w:b w:val="0"/>
                <w:sz w:val="20"/>
                <w:szCs w:val="20"/>
              </w:rPr>
            </w:pPr>
            <w:r>
              <w:rPr>
                <w:rFonts w:ascii="Arial" w:eastAsia="Arial" w:hAnsi="Arial" w:cs="Arial"/>
                <w:b w:val="0"/>
                <w:sz w:val="20"/>
                <w:szCs w:val="20"/>
              </w:rPr>
              <w:t>·</w:t>
            </w:r>
            <w:r>
              <w:rPr>
                <w:rFonts w:ascii="Arial" w:eastAsia="Arial" w:hAnsi="Arial" w:cs="Arial"/>
                <w:b w:val="0"/>
                <w:sz w:val="20"/>
                <w:szCs w:val="20"/>
              </w:rPr>
              <w:t xml:space="preserve">      explaining and justifying answers using appropriate language.</w:t>
            </w:r>
          </w:p>
          <w:p w14:paraId="001D3672" w14:textId="77777777" w:rsidR="000A282E" w:rsidRDefault="00B27578">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53F9796E" w14:textId="77777777" w:rsidR="000A282E" w:rsidRDefault="000A282E">
      <w:pPr>
        <w:rPr>
          <w:b w:val="0"/>
          <w:sz w:val="22"/>
          <w:szCs w:val="22"/>
        </w:rPr>
      </w:pPr>
    </w:p>
    <w:p w14:paraId="24B451D8" w14:textId="77777777" w:rsidR="000A282E" w:rsidRDefault="000A282E">
      <w:pPr>
        <w:spacing w:after="0" w:line="276" w:lineRule="auto"/>
        <w:rPr>
          <w:b w:val="0"/>
          <w:sz w:val="22"/>
          <w:szCs w:val="22"/>
        </w:rPr>
      </w:pPr>
    </w:p>
    <w:sectPr w:rsidR="000A282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0F0A"/>
    <w:multiLevelType w:val="multilevel"/>
    <w:tmpl w:val="6BBC9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AA6F36"/>
    <w:multiLevelType w:val="multilevel"/>
    <w:tmpl w:val="6E285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220E8"/>
    <w:multiLevelType w:val="multilevel"/>
    <w:tmpl w:val="275436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BB728DA"/>
    <w:multiLevelType w:val="multilevel"/>
    <w:tmpl w:val="BCB6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F0220"/>
    <w:multiLevelType w:val="multilevel"/>
    <w:tmpl w:val="751068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E0041"/>
    <w:multiLevelType w:val="multilevel"/>
    <w:tmpl w:val="D9E01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5B3CFE"/>
    <w:multiLevelType w:val="multilevel"/>
    <w:tmpl w:val="5504F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E095B"/>
    <w:multiLevelType w:val="multilevel"/>
    <w:tmpl w:val="2F820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9F7342"/>
    <w:multiLevelType w:val="multilevel"/>
    <w:tmpl w:val="FE9E8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CE0184"/>
    <w:multiLevelType w:val="multilevel"/>
    <w:tmpl w:val="90CA1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ED4762"/>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1E43B7"/>
    <w:multiLevelType w:val="multilevel"/>
    <w:tmpl w:val="06207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3D1A9A"/>
    <w:multiLevelType w:val="multilevel"/>
    <w:tmpl w:val="6F440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114535"/>
    <w:multiLevelType w:val="multilevel"/>
    <w:tmpl w:val="B06250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11403EB"/>
    <w:multiLevelType w:val="multilevel"/>
    <w:tmpl w:val="D60AFA16"/>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A126D9"/>
    <w:multiLevelType w:val="multilevel"/>
    <w:tmpl w:val="0A7A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3"/>
  </w:num>
  <w:num w:numId="3">
    <w:abstractNumId w:val="4"/>
  </w:num>
  <w:num w:numId="4">
    <w:abstractNumId w:val="15"/>
  </w:num>
  <w:num w:numId="5">
    <w:abstractNumId w:val="1"/>
  </w:num>
  <w:num w:numId="6">
    <w:abstractNumId w:val="6"/>
  </w:num>
  <w:num w:numId="7">
    <w:abstractNumId w:val="8"/>
  </w:num>
  <w:num w:numId="8">
    <w:abstractNumId w:val="2"/>
  </w:num>
  <w:num w:numId="9">
    <w:abstractNumId w:val="3"/>
  </w:num>
  <w:num w:numId="10">
    <w:abstractNumId w:val="12"/>
  </w:num>
  <w:num w:numId="11">
    <w:abstractNumId w:val="9"/>
  </w:num>
  <w:num w:numId="12">
    <w:abstractNumId w:val="7"/>
  </w:num>
  <w:num w:numId="13">
    <w:abstractNumId w:val="5"/>
  </w:num>
  <w:num w:numId="14">
    <w:abstractNumId w:val="1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82E"/>
    <w:rsid w:val="000A282E"/>
    <w:rsid w:val="003D34AD"/>
    <w:rsid w:val="009A5B0C"/>
    <w:rsid w:val="00B27578"/>
    <w:rsid w:val="00B44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EFC0"/>
  <w15:docId w15:val="{82103A51-3712-45BF-A4BC-229E5BB1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D3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2021-02-15T13:46:00Z</dcterms:created>
  <dcterms:modified xsi:type="dcterms:W3CDTF">2021-02-15T13:46:00Z</dcterms:modified>
</cp:coreProperties>
</file>